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A23F1" w14:textId="77777777" w:rsidR="00413284" w:rsidRDefault="009A6E20" w:rsidP="009A6E20">
      <w:pPr>
        <w:pStyle w:val="BodyText"/>
        <w:spacing w:before="67" w:line="357" w:lineRule="auto"/>
        <w:ind w:left="2250" w:right="2276" w:hanging="18"/>
        <w:jc w:val="center"/>
      </w:pPr>
      <w:r>
        <w:t xml:space="preserve">PROPOSAL INOVASI PELAYANAN </w:t>
      </w:r>
      <w:r w:rsidR="00C5649D">
        <w:t>PUBLIK TAHUN 2020</w:t>
      </w:r>
    </w:p>
    <w:p w14:paraId="6C31CADC" w14:textId="77777777" w:rsidR="00413284" w:rsidRDefault="00C5649D" w:rsidP="009A6E20">
      <w:pPr>
        <w:pStyle w:val="BodyText"/>
        <w:spacing w:before="6" w:after="7" w:line="357" w:lineRule="auto"/>
        <w:ind w:left="1648" w:right="1287" w:hanging="364"/>
        <w:jc w:val="center"/>
      </w:pPr>
      <w:proofErr w:type="gramStart"/>
      <w:r>
        <w:t>(BERDASARKAN PERMENPAN RB RI NOMOR 5 TAHUN 2019 TENTANG KOMPETISI INOVASI PELAYANAN</w:t>
      </w:r>
      <w:r>
        <w:rPr>
          <w:spacing w:val="-11"/>
        </w:rPr>
        <w:t xml:space="preserve"> </w:t>
      </w:r>
      <w:r>
        <w:t>PUBLIK).</w:t>
      </w:r>
      <w:proofErr w:type="gramEnd"/>
    </w:p>
    <w:p w14:paraId="4D4052EE" w14:textId="77777777" w:rsidR="00413284" w:rsidRDefault="00A71A6E">
      <w:pPr>
        <w:pStyle w:val="BodyText"/>
        <w:ind w:left="32" w:right="-15"/>
        <w:rPr>
          <w:sz w:val="20"/>
        </w:rPr>
      </w:pPr>
      <w:r>
        <w:rPr>
          <w:noProof/>
          <w:sz w:val="20"/>
        </w:rPr>
        <mc:AlternateContent>
          <mc:Choice Requires="wpg">
            <w:drawing>
              <wp:inline distT="0" distB="0" distL="0" distR="0" wp14:anchorId="5862614E" wp14:editId="513BCBAC">
                <wp:extent cx="5950585" cy="261620"/>
                <wp:effectExtent l="0" t="0" r="254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0585" cy="261620"/>
                          <a:chOff x="0" y="0"/>
                          <a:chExt cx="9371" cy="412"/>
                        </a:xfrm>
                      </wpg:grpSpPr>
                      <wps:wsp>
                        <wps:cNvPr id="2" name="Rectangle 3"/>
                        <wps:cNvSpPr>
                          <a:spLocks noChangeArrowheads="1"/>
                        </wps:cNvSpPr>
                        <wps:spPr bwMode="auto">
                          <a:xfrm>
                            <a:off x="0" y="0"/>
                            <a:ext cx="9371" cy="412"/>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37E84B0E" id="Group 2" o:spid="_x0000_s1026" style="width:468.55pt;height:20.6pt;mso-position-horizontal-relative:char;mso-position-vertical-relative:line" coordsize="937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">
                <v:rect id="Rectangle 3" o:spid="_x0000_s1027" style="position:absolute;width:9371;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RqsMA&#10;AADaAAAADwAAAGRycy9kb3ducmV2LnhtbESPzYoCMRCE74LvEHrBi6wZFcSdNYoKoh48+PMAvZPe&#10;yexOOsMk6ujTG0HwWFTVV9Rk1thSXKj2hWMF/V4CgjhzuuBcwem4+hyD8AFZY+mYFNzIw2zabk0w&#10;1e7Ke7ocQi4ihH2KCkwIVSqlzwxZ9D1XEUfv19UWQ5R1LnWN1wi3pRwkyUhaLDguGKxoaSj7P5yt&#10;gv3fcLctRsn65zivhubrTosydJXqfDTzbxCBmvAOv9obrWAAzyvxBs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9RqsMAAADaAAAADwAAAAAAAAAAAAAAAACYAgAAZHJzL2Rv&#10;d25yZXYueG1sUEsFBgAAAAAEAAQA9QAAAIgDAAAAAA==&#10;" fillcolor="#001f5f" stroked="f"/>
                <w10:anchorlock/>
              </v:group>
            </w:pict>
          </mc:Fallback>
        </mc:AlternateContent>
      </w:r>
    </w:p>
    <w:p w14:paraId="37BA5BCA" w14:textId="77777777" w:rsidR="00413284" w:rsidRDefault="00413284">
      <w:pPr>
        <w:pStyle w:val="BodyText"/>
        <w:spacing w:before="2"/>
        <w:rPr>
          <w:sz w:val="25"/>
        </w:rPr>
      </w:pPr>
    </w:p>
    <w:p w14:paraId="03601A5F" w14:textId="77777777" w:rsidR="00413284" w:rsidRDefault="00C5649D">
      <w:pPr>
        <w:pStyle w:val="BodyText"/>
        <w:spacing w:before="93"/>
        <w:ind w:left="484"/>
      </w:pPr>
      <w:r>
        <w:t>Proposal inovasi disusun sesuai dengan sistematika sebagai</w:t>
      </w:r>
      <w:r>
        <w:rPr>
          <w:spacing w:val="-34"/>
        </w:rPr>
        <w:t xml:space="preserve"> </w:t>
      </w:r>
      <w:r>
        <w:t>berikut:</w:t>
      </w:r>
    </w:p>
    <w:p w14:paraId="18E054A7" w14:textId="77777777" w:rsidR="00413284" w:rsidRDefault="00413284">
      <w:pPr>
        <w:pStyle w:val="BodyText"/>
        <w:spacing w:before="9"/>
        <w:rPr>
          <w:sz w:val="2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5"/>
        <w:gridCol w:w="6382"/>
      </w:tblGrid>
      <w:tr w:rsidR="00413284" w14:paraId="73940985" w14:textId="77777777">
        <w:trPr>
          <w:trHeight w:val="574"/>
        </w:trPr>
        <w:tc>
          <w:tcPr>
            <w:tcW w:w="2845" w:type="dxa"/>
            <w:shd w:val="clear" w:color="auto" w:fill="E7E6E6"/>
          </w:tcPr>
          <w:p w14:paraId="711C4F99" w14:textId="77777777" w:rsidR="00413284" w:rsidRDefault="00C5649D">
            <w:pPr>
              <w:pStyle w:val="TableParagraph"/>
              <w:spacing w:before="2"/>
              <w:ind w:left="415"/>
              <w:rPr>
                <w:sz w:val="24"/>
              </w:rPr>
            </w:pPr>
            <w:r>
              <w:rPr>
                <w:sz w:val="24"/>
              </w:rPr>
              <w:t>Aspek Yang Dinilai</w:t>
            </w:r>
          </w:p>
        </w:tc>
        <w:tc>
          <w:tcPr>
            <w:tcW w:w="6382" w:type="dxa"/>
            <w:shd w:val="clear" w:color="auto" w:fill="E7E6E6"/>
          </w:tcPr>
          <w:p w14:paraId="6626A4FA" w14:textId="77777777" w:rsidR="00413284" w:rsidRDefault="00C5649D">
            <w:pPr>
              <w:pStyle w:val="TableParagraph"/>
              <w:spacing w:before="2"/>
              <w:ind w:left="2674" w:right="2670"/>
              <w:jc w:val="center"/>
              <w:rPr>
                <w:sz w:val="24"/>
              </w:rPr>
            </w:pPr>
            <w:r>
              <w:rPr>
                <w:sz w:val="24"/>
              </w:rPr>
              <w:t>Deskripsi</w:t>
            </w:r>
          </w:p>
        </w:tc>
      </w:tr>
      <w:tr w:rsidR="00413284" w14:paraId="585CB8FF" w14:textId="77777777">
        <w:trPr>
          <w:trHeight w:val="861"/>
        </w:trPr>
        <w:tc>
          <w:tcPr>
            <w:tcW w:w="2845" w:type="dxa"/>
          </w:tcPr>
          <w:p w14:paraId="113E3971" w14:textId="77777777" w:rsidR="00413284" w:rsidRDefault="00C5649D">
            <w:pPr>
              <w:pStyle w:val="TableParagraph"/>
              <w:spacing w:line="355" w:lineRule="auto"/>
              <w:ind w:left="466" w:hanging="360"/>
              <w:rPr>
                <w:b/>
                <w:sz w:val="24"/>
              </w:rPr>
            </w:pPr>
            <w:r>
              <w:rPr>
                <w:rFonts w:ascii="Bookman Old Style"/>
                <w:b/>
                <w:color w:val="006FC0"/>
                <w:sz w:val="24"/>
              </w:rPr>
              <w:t xml:space="preserve">1. </w:t>
            </w:r>
            <w:r>
              <w:rPr>
                <w:b/>
                <w:sz w:val="24"/>
              </w:rPr>
              <w:t>Tujuan inisiatif (Bobot 5%)</w:t>
            </w:r>
          </w:p>
        </w:tc>
        <w:tc>
          <w:tcPr>
            <w:tcW w:w="6382" w:type="dxa"/>
          </w:tcPr>
          <w:p w14:paraId="1B2E5CED" w14:textId="77777777" w:rsidR="00413284" w:rsidRDefault="00C5649D" w:rsidP="00BE7735">
            <w:pPr>
              <w:pStyle w:val="TableParagraph"/>
              <w:numPr>
                <w:ilvl w:val="0"/>
                <w:numId w:val="27"/>
              </w:numPr>
              <w:tabs>
                <w:tab w:val="left" w:pos="415"/>
                <w:tab w:val="left" w:pos="416"/>
                <w:tab w:val="left" w:pos="2911"/>
                <w:tab w:val="left" w:pos="3859"/>
                <w:tab w:val="left" w:pos="4892"/>
              </w:tabs>
              <w:spacing w:before="6" w:line="276" w:lineRule="auto"/>
              <w:ind w:right="241"/>
              <w:rPr>
                <w:sz w:val="24"/>
              </w:rPr>
            </w:pPr>
            <w:r>
              <w:rPr>
                <w:sz w:val="24"/>
              </w:rPr>
              <w:t>Gambarkan/jelaskan</w:t>
            </w:r>
            <w:r>
              <w:rPr>
                <w:sz w:val="24"/>
              </w:rPr>
              <w:tab/>
              <w:t>tujuan</w:t>
            </w:r>
            <w:r>
              <w:rPr>
                <w:sz w:val="24"/>
              </w:rPr>
              <w:tab/>
              <w:t>inisiatif</w:t>
            </w:r>
            <w:r>
              <w:rPr>
                <w:sz w:val="24"/>
              </w:rPr>
              <w:tab/>
            </w:r>
            <w:r>
              <w:rPr>
                <w:spacing w:val="-3"/>
                <w:sz w:val="24"/>
              </w:rPr>
              <w:t xml:space="preserve">(“gagasan”) </w:t>
            </w:r>
            <w:r>
              <w:rPr>
                <w:sz w:val="24"/>
              </w:rPr>
              <w:t>munculnya inovasi</w:t>
            </w:r>
            <w:r>
              <w:rPr>
                <w:spacing w:val="1"/>
                <w:sz w:val="24"/>
              </w:rPr>
              <w:t xml:space="preserve"> </w:t>
            </w:r>
            <w:r>
              <w:rPr>
                <w:sz w:val="24"/>
              </w:rPr>
              <w:t>ini.</w:t>
            </w:r>
          </w:p>
          <w:p w14:paraId="5CAF9E67" w14:textId="77777777" w:rsidR="00413284" w:rsidRDefault="00C5649D" w:rsidP="00BE7735">
            <w:pPr>
              <w:pStyle w:val="TableParagraph"/>
              <w:numPr>
                <w:ilvl w:val="0"/>
                <w:numId w:val="27"/>
              </w:numPr>
              <w:tabs>
                <w:tab w:val="left" w:pos="415"/>
                <w:tab w:val="left" w:pos="416"/>
              </w:tabs>
              <w:spacing w:before="5" w:line="276" w:lineRule="auto"/>
              <w:ind w:hanging="361"/>
              <w:rPr>
                <w:sz w:val="24"/>
              </w:rPr>
            </w:pPr>
            <w:proofErr w:type="gramStart"/>
            <w:r>
              <w:rPr>
                <w:sz w:val="24"/>
              </w:rPr>
              <w:t>maksimal</w:t>
            </w:r>
            <w:proofErr w:type="gramEnd"/>
            <w:r>
              <w:rPr>
                <w:sz w:val="24"/>
              </w:rPr>
              <w:t xml:space="preserve"> 200</w:t>
            </w:r>
            <w:r>
              <w:rPr>
                <w:spacing w:val="-1"/>
                <w:sz w:val="24"/>
              </w:rPr>
              <w:t xml:space="preserve"> </w:t>
            </w:r>
            <w:r>
              <w:rPr>
                <w:sz w:val="24"/>
              </w:rPr>
              <w:t>kata.</w:t>
            </w:r>
          </w:p>
        </w:tc>
      </w:tr>
      <w:tr w:rsidR="00413284" w14:paraId="0B369332" w14:textId="77777777" w:rsidTr="007F37EF">
        <w:trPr>
          <w:trHeight w:val="4624"/>
        </w:trPr>
        <w:tc>
          <w:tcPr>
            <w:tcW w:w="9227" w:type="dxa"/>
            <w:gridSpan w:val="2"/>
          </w:tcPr>
          <w:p w14:paraId="7831F7D5" w14:textId="7147DF55" w:rsidR="0066658C" w:rsidRPr="00F628C9" w:rsidRDefault="00F36A50" w:rsidP="00BC2F82">
            <w:pPr>
              <w:pStyle w:val="TableParagraph"/>
              <w:spacing w:before="110" w:line="276" w:lineRule="auto"/>
              <w:ind w:right="242"/>
              <w:jc w:val="both"/>
              <w:rPr>
                <w:color w:val="000000" w:themeColor="text1"/>
                <w:sz w:val="24"/>
              </w:rPr>
            </w:pPr>
            <w:r w:rsidRPr="00F628C9">
              <w:rPr>
                <w:color w:val="000000" w:themeColor="text1"/>
                <w:sz w:val="24"/>
              </w:rPr>
              <w:t>“</w:t>
            </w:r>
            <w:r w:rsidR="00D233CA" w:rsidRPr="00F628C9">
              <w:rPr>
                <w:color w:val="000000" w:themeColor="text1"/>
                <w:sz w:val="24"/>
              </w:rPr>
              <w:t>Si Pelari</w:t>
            </w:r>
            <w:r w:rsidR="00CD1D50" w:rsidRPr="00F628C9">
              <w:rPr>
                <w:color w:val="000000" w:themeColor="text1"/>
                <w:sz w:val="24"/>
              </w:rPr>
              <w:t xml:space="preserve"> (Sistem pelayanan geriatri</w:t>
            </w:r>
            <w:proofErr w:type="gramStart"/>
            <w:r w:rsidR="00CD1D50" w:rsidRPr="00F628C9">
              <w:rPr>
                <w:color w:val="000000" w:themeColor="text1"/>
                <w:sz w:val="24"/>
              </w:rPr>
              <w:t xml:space="preserve">) </w:t>
            </w:r>
            <w:r w:rsidR="00D233CA" w:rsidRPr="00F628C9">
              <w:rPr>
                <w:color w:val="000000" w:themeColor="text1"/>
                <w:sz w:val="24"/>
              </w:rPr>
              <w:t xml:space="preserve"> RS</w:t>
            </w:r>
            <w:proofErr w:type="gramEnd"/>
            <w:r w:rsidRPr="00F628C9">
              <w:rPr>
                <w:color w:val="000000" w:themeColor="text1"/>
                <w:sz w:val="24"/>
              </w:rPr>
              <w:t>”</w:t>
            </w:r>
            <w:r w:rsidR="00964E66" w:rsidRPr="00F628C9">
              <w:rPr>
                <w:color w:val="000000" w:themeColor="text1"/>
                <w:sz w:val="24"/>
              </w:rPr>
              <w:t xml:space="preserve"> </w:t>
            </w:r>
            <w:r w:rsidR="00CD1D50" w:rsidRPr="00F628C9">
              <w:rPr>
                <w:color w:val="000000" w:themeColor="text1"/>
                <w:sz w:val="24"/>
              </w:rPr>
              <w:t>adalah pelayanan p</w:t>
            </w:r>
            <w:r w:rsidR="00AF5705" w:rsidRPr="00F628C9">
              <w:rPr>
                <w:color w:val="000000" w:themeColor="text1"/>
                <w:sz w:val="24"/>
              </w:rPr>
              <w:t xml:space="preserve">asien </w:t>
            </w:r>
            <w:r w:rsidR="00CD1D50" w:rsidRPr="00F628C9">
              <w:rPr>
                <w:color w:val="000000" w:themeColor="text1"/>
                <w:sz w:val="24"/>
              </w:rPr>
              <w:t xml:space="preserve">ramah lansia melayani </w:t>
            </w:r>
            <w:r w:rsidR="00AF5705" w:rsidRPr="00F628C9">
              <w:rPr>
                <w:color w:val="000000" w:themeColor="text1"/>
                <w:sz w:val="24"/>
              </w:rPr>
              <w:t>dengan</w:t>
            </w:r>
            <w:r w:rsidR="00CD1D50" w:rsidRPr="00F628C9">
              <w:rPr>
                <w:color w:val="000000" w:themeColor="text1"/>
                <w:sz w:val="24"/>
              </w:rPr>
              <w:t xml:space="preserve"> kasih. </w:t>
            </w:r>
            <w:hyperlink r:id="rId7" w:history="1">
              <w:r w:rsidR="001431CB" w:rsidRPr="001431CB">
                <w:rPr>
                  <w:rStyle w:val="Hyperlink"/>
                  <w:sz w:val="24"/>
                </w:rPr>
                <w:t>https://bit.ly/2xrqWn6</w:t>
              </w:r>
            </w:hyperlink>
          </w:p>
          <w:p w14:paraId="2FFDA77B" w14:textId="77777777" w:rsidR="00413284" w:rsidRPr="00F628C9" w:rsidRDefault="00C5649D" w:rsidP="00E916CF">
            <w:pPr>
              <w:pStyle w:val="TableParagraph"/>
              <w:spacing w:before="84" w:line="276" w:lineRule="auto"/>
              <w:ind w:left="250"/>
              <w:jc w:val="both"/>
              <w:rPr>
                <w:color w:val="000000" w:themeColor="text1"/>
                <w:sz w:val="24"/>
              </w:rPr>
            </w:pPr>
            <w:r w:rsidRPr="00F628C9">
              <w:rPr>
                <w:color w:val="000000" w:themeColor="text1"/>
                <w:sz w:val="24"/>
              </w:rPr>
              <w:t xml:space="preserve">Inisiatif inovasi </w:t>
            </w:r>
            <w:r w:rsidR="00F36A50" w:rsidRPr="00F628C9">
              <w:rPr>
                <w:color w:val="000000" w:themeColor="text1"/>
                <w:sz w:val="24"/>
              </w:rPr>
              <w:t>“</w:t>
            </w:r>
            <w:r w:rsidR="00D233CA" w:rsidRPr="00F628C9">
              <w:rPr>
                <w:color w:val="000000" w:themeColor="text1"/>
                <w:sz w:val="24"/>
              </w:rPr>
              <w:t>Si Pelari RS</w:t>
            </w:r>
            <w:r w:rsidR="00F36A50" w:rsidRPr="00F628C9">
              <w:rPr>
                <w:color w:val="000000" w:themeColor="text1"/>
                <w:sz w:val="24"/>
              </w:rPr>
              <w:t xml:space="preserve">” </w:t>
            </w:r>
            <w:r w:rsidRPr="00F628C9">
              <w:rPr>
                <w:color w:val="000000" w:themeColor="text1"/>
                <w:sz w:val="24"/>
              </w:rPr>
              <w:t xml:space="preserve">bertujuan untuk </w:t>
            </w:r>
            <w:r w:rsidR="00F36A50" w:rsidRPr="00F628C9">
              <w:rPr>
                <w:color w:val="000000" w:themeColor="text1"/>
                <w:sz w:val="24"/>
              </w:rPr>
              <w:t>melayani</w:t>
            </w:r>
            <w:r w:rsidRPr="00F628C9">
              <w:rPr>
                <w:color w:val="000000" w:themeColor="text1"/>
                <w:sz w:val="24"/>
              </w:rPr>
              <w:t>:</w:t>
            </w:r>
          </w:p>
          <w:p w14:paraId="310EF253" w14:textId="77777777" w:rsidR="0066658C" w:rsidRPr="00F628C9" w:rsidRDefault="00E7244A" w:rsidP="00BC2F82">
            <w:pPr>
              <w:pStyle w:val="TableParagraph"/>
              <w:numPr>
                <w:ilvl w:val="0"/>
                <w:numId w:val="26"/>
              </w:numPr>
              <w:tabs>
                <w:tab w:val="left" w:pos="612"/>
              </w:tabs>
              <w:spacing w:before="113" w:line="276" w:lineRule="auto"/>
              <w:ind w:right="242"/>
              <w:jc w:val="both"/>
              <w:rPr>
                <w:color w:val="000000" w:themeColor="text1"/>
                <w:sz w:val="24"/>
              </w:rPr>
            </w:pPr>
            <w:r w:rsidRPr="00F628C9">
              <w:rPr>
                <w:color w:val="000000" w:themeColor="text1"/>
                <w:sz w:val="24"/>
              </w:rPr>
              <w:t>Meningkat</w:t>
            </w:r>
            <w:r w:rsidR="0065059E" w:rsidRPr="00F628C9">
              <w:rPr>
                <w:color w:val="000000" w:themeColor="text1"/>
                <w:sz w:val="24"/>
              </w:rPr>
              <w:t xml:space="preserve">kan </w:t>
            </w:r>
            <w:r w:rsidRPr="00F628C9">
              <w:rPr>
                <w:color w:val="000000" w:themeColor="text1"/>
                <w:sz w:val="24"/>
              </w:rPr>
              <w:t xml:space="preserve">kualitas hidup, kualitas </w:t>
            </w:r>
            <w:r w:rsidR="0065059E" w:rsidRPr="00F628C9">
              <w:rPr>
                <w:color w:val="000000" w:themeColor="text1"/>
                <w:sz w:val="24"/>
              </w:rPr>
              <w:t>pelayanan</w:t>
            </w:r>
            <w:bookmarkStart w:id="0" w:name="_GoBack"/>
            <w:bookmarkEnd w:id="0"/>
            <w:r w:rsidR="0065059E" w:rsidRPr="00F628C9">
              <w:rPr>
                <w:color w:val="000000" w:themeColor="text1"/>
                <w:sz w:val="24"/>
              </w:rPr>
              <w:t xml:space="preserve"> </w:t>
            </w:r>
            <w:r w:rsidRPr="00F628C9">
              <w:rPr>
                <w:color w:val="000000" w:themeColor="text1"/>
                <w:sz w:val="24"/>
              </w:rPr>
              <w:t xml:space="preserve">dan keselamatan </w:t>
            </w:r>
            <w:r w:rsidR="0065059E" w:rsidRPr="00F628C9">
              <w:rPr>
                <w:color w:val="000000" w:themeColor="text1"/>
                <w:sz w:val="24"/>
              </w:rPr>
              <w:t xml:space="preserve">pasien </w:t>
            </w:r>
            <w:r w:rsidRPr="00F628C9">
              <w:rPr>
                <w:color w:val="000000" w:themeColor="text1"/>
                <w:sz w:val="24"/>
              </w:rPr>
              <w:t xml:space="preserve">geriatri (pasien </w:t>
            </w:r>
            <w:proofErr w:type="gramStart"/>
            <w:r w:rsidR="0065059E" w:rsidRPr="00F628C9">
              <w:rPr>
                <w:color w:val="000000" w:themeColor="text1"/>
                <w:sz w:val="24"/>
              </w:rPr>
              <w:t>usia</w:t>
            </w:r>
            <w:proofErr w:type="gramEnd"/>
            <w:r w:rsidR="0065059E" w:rsidRPr="00F628C9">
              <w:rPr>
                <w:color w:val="000000" w:themeColor="text1"/>
                <w:sz w:val="24"/>
              </w:rPr>
              <w:t xml:space="preserve"> </w:t>
            </w:r>
            <w:r w:rsidR="0065059E" w:rsidRPr="00F628C9">
              <w:rPr>
                <w:rFonts w:cs="Arial"/>
                <w:color w:val="000000" w:themeColor="text1"/>
                <w:sz w:val="24"/>
              </w:rPr>
              <w:t>≥</w:t>
            </w:r>
            <w:r w:rsidR="0065059E" w:rsidRPr="00F628C9">
              <w:rPr>
                <w:color w:val="000000" w:themeColor="text1"/>
                <w:sz w:val="24"/>
              </w:rPr>
              <w:t xml:space="preserve"> 60 tahun</w:t>
            </w:r>
            <w:r w:rsidRPr="00F628C9">
              <w:rPr>
                <w:color w:val="000000" w:themeColor="text1"/>
                <w:sz w:val="24"/>
              </w:rPr>
              <w:t>).</w:t>
            </w:r>
            <w:r w:rsidR="0065059E" w:rsidRPr="00F628C9">
              <w:rPr>
                <w:color w:val="000000" w:themeColor="text1"/>
                <w:sz w:val="24"/>
              </w:rPr>
              <w:t xml:space="preserve"> </w:t>
            </w:r>
            <w:r w:rsidR="00CD1D50" w:rsidRPr="00F628C9">
              <w:rPr>
                <w:color w:val="000000" w:themeColor="text1"/>
                <w:sz w:val="24"/>
              </w:rPr>
              <w:t>Masih banyaknya p</w:t>
            </w:r>
            <w:r w:rsidR="00AF5705" w:rsidRPr="00F628C9">
              <w:rPr>
                <w:color w:val="000000" w:themeColor="text1"/>
                <w:sz w:val="24"/>
              </w:rPr>
              <w:t xml:space="preserve">asien </w:t>
            </w:r>
            <w:proofErr w:type="gramStart"/>
            <w:r w:rsidR="00AF5705" w:rsidRPr="00F628C9">
              <w:rPr>
                <w:color w:val="000000" w:themeColor="text1"/>
                <w:sz w:val="24"/>
              </w:rPr>
              <w:t>usia</w:t>
            </w:r>
            <w:proofErr w:type="gramEnd"/>
            <w:r w:rsidR="00AF5705" w:rsidRPr="00F628C9">
              <w:rPr>
                <w:color w:val="000000" w:themeColor="text1"/>
                <w:sz w:val="24"/>
              </w:rPr>
              <w:t xml:space="preserve"> diatas 60 tahun.</w:t>
            </w:r>
          </w:p>
          <w:p w14:paraId="25732F6C" w14:textId="7F2E7EEE" w:rsidR="0066658C" w:rsidRPr="00CB53F2" w:rsidRDefault="0065059E" w:rsidP="00BC2F82">
            <w:pPr>
              <w:pStyle w:val="TableParagraph"/>
              <w:numPr>
                <w:ilvl w:val="0"/>
                <w:numId w:val="26"/>
              </w:numPr>
              <w:tabs>
                <w:tab w:val="left" w:pos="612"/>
              </w:tabs>
              <w:spacing w:before="113" w:line="276" w:lineRule="auto"/>
              <w:ind w:right="152"/>
              <w:jc w:val="both"/>
              <w:rPr>
                <w:color w:val="4BACC6" w:themeColor="accent5"/>
                <w:sz w:val="24"/>
              </w:rPr>
            </w:pPr>
            <w:r w:rsidRPr="00F628C9">
              <w:rPr>
                <w:color w:val="000000" w:themeColor="text1"/>
                <w:sz w:val="24"/>
              </w:rPr>
              <w:t xml:space="preserve">Meningkatkan </w:t>
            </w:r>
            <w:r w:rsidR="00E7244A" w:rsidRPr="00F628C9">
              <w:rPr>
                <w:color w:val="000000" w:themeColor="text1"/>
                <w:sz w:val="24"/>
              </w:rPr>
              <w:t xml:space="preserve">jumlah kunjungan pasien geriatri lama (pasien </w:t>
            </w:r>
            <w:proofErr w:type="gramStart"/>
            <w:r w:rsidR="00E7244A" w:rsidRPr="00F628C9">
              <w:rPr>
                <w:color w:val="000000" w:themeColor="text1"/>
                <w:sz w:val="24"/>
              </w:rPr>
              <w:t>usia</w:t>
            </w:r>
            <w:proofErr w:type="gramEnd"/>
            <w:r w:rsidR="00E7244A" w:rsidRPr="00F628C9">
              <w:rPr>
                <w:color w:val="000000" w:themeColor="text1"/>
                <w:sz w:val="24"/>
              </w:rPr>
              <w:t xml:space="preserve"> </w:t>
            </w:r>
            <w:r w:rsidR="00E7244A" w:rsidRPr="00F628C9">
              <w:rPr>
                <w:rFonts w:cs="Arial"/>
                <w:color w:val="000000" w:themeColor="text1"/>
                <w:sz w:val="24"/>
              </w:rPr>
              <w:t>≥</w:t>
            </w:r>
            <w:r w:rsidR="00E7244A" w:rsidRPr="00F628C9">
              <w:rPr>
                <w:color w:val="000000" w:themeColor="text1"/>
                <w:sz w:val="24"/>
              </w:rPr>
              <w:t xml:space="preserve"> 60 tahun). </w:t>
            </w:r>
            <w:r w:rsidR="00AF5705" w:rsidRPr="00F628C9">
              <w:rPr>
                <w:color w:val="000000" w:themeColor="text1"/>
                <w:sz w:val="24"/>
              </w:rPr>
              <w:t xml:space="preserve">Pelayanan dilaksanakan dalam satu area, terdiri </w:t>
            </w:r>
            <w:proofErr w:type="gramStart"/>
            <w:r w:rsidR="00AF5705" w:rsidRPr="00F628C9">
              <w:rPr>
                <w:color w:val="000000" w:themeColor="text1"/>
                <w:sz w:val="24"/>
              </w:rPr>
              <w:t>dari :</w:t>
            </w:r>
            <w:proofErr w:type="gramEnd"/>
            <w:r w:rsidR="00AF5705" w:rsidRPr="00F628C9">
              <w:rPr>
                <w:color w:val="000000" w:themeColor="text1"/>
                <w:sz w:val="24"/>
              </w:rPr>
              <w:t xml:space="preserve"> </w:t>
            </w:r>
            <w:r w:rsidR="002F2D83" w:rsidRPr="002A7EA7">
              <w:rPr>
                <w:sz w:val="24"/>
                <w:lang w:val="id-ID"/>
              </w:rPr>
              <w:t>ruang pendaftaran, ruang tunggu, ruang periksa dan ruang Tim Terpadu</w:t>
            </w:r>
            <w:r w:rsidR="002F2D83" w:rsidRPr="002F2D83">
              <w:rPr>
                <w:color w:val="00B050"/>
                <w:sz w:val="24"/>
                <w:lang w:val="id-ID"/>
              </w:rPr>
              <w:t xml:space="preserve"> </w:t>
            </w:r>
            <w:r w:rsidR="002F2D83" w:rsidRPr="002A7EA7">
              <w:rPr>
                <w:sz w:val="24"/>
                <w:lang w:val="id-ID"/>
              </w:rPr>
              <w:t xml:space="preserve">Geriatri. </w:t>
            </w:r>
            <w:proofErr w:type="gramStart"/>
            <w:r w:rsidR="00AF5705" w:rsidRPr="002A7EA7">
              <w:rPr>
                <w:sz w:val="24"/>
              </w:rPr>
              <w:t>pemeriksaan</w:t>
            </w:r>
            <w:proofErr w:type="gramEnd"/>
            <w:r w:rsidR="00AF5705" w:rsidRPr="002A7EA7">
              <w:rPr>
                <w:sz w:val="24"/>
              </w:rPr>
              <w:t xml:space="preserve"> dokter, apotik atau layanan obat, konsultasi dan pendaftaran.</w:t>
            </w:r>
            <w:r w:rsidR="009F5DFE">
              <w:rPr>
                <w:color w:val="000000" w:themeColor="text1"/>
                <w:sz w:val="24"/>
              </w:rPr>
              <w:t xml:space="preserve"> </w:t>
            </w:r>
            <w:hyperlink r:id="rId8" w:history="1">
              <w:r w:rsidR="00FD5B9A" w:rsidRPr="00FD5B9A">
                <w:rPr>
                  <w:rStyle w:val="Hyperlink"/>
                  <w:sz w:val="24"/>
                </w:rPr>
                <w:t>https://bit.ly/2RL9Oj1</w:t>
              </w:r>
            </w:hyperlink>
          </w:p>
          <w:p w14:paraId="647D482D" w14:textId="77777777" w:rsidR="00FD5B9A" w:rsidRPr="00FD5B9A" w:rsidRDefault="00E7244A" w:rsidP="00FD5B9A">
            <w:pPr>
              <w:pStyle w:val="TableParagraph"/>
              <w:numPr>
                <w:ilvl w:val="0"/>
                <w:numId w:val="26"/>
              </w:numPr>
              <w:tabs>
                <w:tab w:val="left" w:pos="612"/>
              </w:tabs>
              <w:spacing w:before="113" w:line="276" w:lineRule="auto"/>
              <w:ind w:right="242"/>
              <w:jc w:val="both"/>
              <w:rPr>
                <w:sz w:val="24"/>
              </w:rPr>
            </w:pPr>
            <w:r w:rsidRPr="00F628C9">
              <w:rPr>
                <w:color w:val="000000" w:themeColor="text1"/>
                <w:sz w:val="24"/>
              </w:rPr>
              <w:t>Meningkatkan kemandirian pasien geriatri.</w:t>
            </w:r>
            <w:r w:rsidR="009F5DFE">
              <w:rPr>
                <w:color w:val="000000" w:themeColor="text1"/>
                <w:sz w:val="24"/>
              </w:rPr>
              <w:t xml:space="preserve"> </w:t>
            </w:r>
          </w:p>
          <w:p w14:paraId="4465A9F9" w14:textId="3546DAF0" w:rsidR="00413284" w:rsidRDefault="00C5649D" w:rsidP="00FD5B9A">
            <w:pPr>
              <w:pStyle w:val="TableParagraph"/>
              <w:tabs>
                <w:tab w:val="left" w:pos="612"/>
              </w:tabs>
              <w:spacing w:before="113" w:line="276" w:lineRule="auto"/>
              <w:ind w:left="250" w:right="242"/>
              <w:jc w:val="both"/>
              <w:rPr>
                <w:sz w:val="24"/>
              </w:rPr>
            </w:pPr>
            <w:r w:rsidRPr="00F628C9">
              <w:rPr>
                <w:color w:val="000000" w:themeColor="text1"/>
                <w:sz w:val="24"/>
              </w:rPr>
              <w:t>Dari tujuan terseb</w:t>
            </w:r>
            <w:r w:rsidR="007F37EF" w:rsidRPr="00F628C9">
              <w:rPr>
                <w:color w:val="000000" w:themeColor="text1"/>
                <w:sz w:val="24"/>
              </w:rPr>
              <w:t xml:space="preserve">ut diharapkan RS mampu memberikan </w:t>
            </w:r>
            <w:r w:rsidR="007F37EF" w:rsidRPr="002A7EA7">
              <w:rPr>
                <w:sz w:val="24"/>
              </w:rPr>
              <w:t xml:space="preserve">pelayanan </w:t>
            </w:r>
            <w:r w:rsidR="003856AD" w:rsidRPr="002A7EA7">
              <w:rPr>
                <w:sz w:val="24"/>
                <w:lang w:val="id-ID"/>
              </w:rPr>
              <w:t xml:space="preserve">geriatri </w:t>
            </w:r>
            <w:r w:rsidR="007F37EF" w:rsidRPr="002A7EA7">
              <w:rPr>
                <w:sz w:val="24"/>
              </w:rPr>
              <w:t>secara</w:t>
            </w:r>
            <w:r w:rsidR="00CD1D50" w:rsidRPr="002A7EA7">
              <w:rPr>
                <w:sz w:val="24"/>
              </w:rPr>
              <w:t xml:space="preserve"> </w:t>
            </w:r>
            <w:r w:rsidR="003856AD" w:rsidRPr="002A7EA7">
              <w:rPr>
                <w:sz w:val="24"/>
                <w:lang w:val="id-ID"/>
              </w:rPr>
              <w:t xml:space="preserve">terpadu dengan pendekatan Multidisiplin yang bekerja secara Interdisiplin </w:t>
            </w:r>
            <w:r w:rsidR="00CD1D50" w:rsidRPr="002A7EA7">
              <w:rPr>
                <w:sz w:val="24"/>
              </w:rPr>
              <w:t>integrasi dan</w:t>
            </w:r>
            <w:r w:rsidR="007F37EF" w:rsidRPr="002A7EA7">
              <w:rPr>
                <w:sz w:val="24"/>
              </w:rPr>
              <w:t xml:space="preserve"> </w:t>
            </w:r>
            <w:r w:rsidR="00CD1D50" w:rsidRPr="002A7EA7">
              <w:rPr>
                <w:sz w:val="24"/>
              </w:rPr>
              <w:t>terpadu</w:t>
            </w:r>
            <w:r w:rsidR="00F36A50" w:rsidRPr="002A7EA7">
              <w:rPr>
                <w:sz w:val="24"/>
              </w:rPr>
              <w:t xml:space="preserve"> kepada pasien </w:t>
            </w:r>
            <w:r w:rsidR="003856AD" w:rsidRPr="002A7EA7">
              <w:rPr>
                <w:sz w:val="24"/>
              </w:rPr>
              <w:t>geriatri</w:t>
            </w:r>
            <w:r w:rsidR="003856AD" w:rsidRPr="002A7EA7">
              <w:rPr>
                <w:sz w:val="24"/>
                <w:lang w:val="id-ID"/>
              </w:rPr>
              <w:t xml:space="preserve"> </w:t>
            </w:r>
            <w:r w:rsidR="00F36A50" w:rsidRPr="002A7EA7">
              <w:rPr>
                <w:sz w:val="24"/>
              </w:rPr>
              <w:t>yang berkunjung ke</w:t>
            </w:r>
            <w:r w:rsidR="00FF31FD" w:rsidRPr="002A7EA7">
              <w:rPr>
                <w:sz w:val="24"/>
              </w:rPr>
              <w:t xml:space="preserve"> RSUD Embung Fatimah Kota Batam. </w:t>
            </w:r>
            <w:r w:rsidR="00195A7A" w:rsidRPr="002A7EA7">
              <w:rPr>
                <w:sz w:val="24"/>
              </w:rPr>
              <w:t xml:space="preserve">Dimana sebelumnya pasien </w:t>
            </w:r>
            <w:r w:rsidR="002F2D83" w:rsidRPr="002A7EA7">
              <w:rPr>
                <w:sz w:val="24"/>
                <w:lang w:val="id-ID"/>
              </w:rPr>
              <w:t>geriatri (</w:t>
            </w:r>
            <w:r w:rsidR="00195A7A" w:rsidRPr="002A7EA7">
              <w:rPr>
                <w:sz w:val="24"/>
              </w:rPr>
              <w:t>lanjut usia</w:t>
            </w:r>
            <w:r w:rsidR="002F2D83" w:rsidRPr="002A7EA7">
              <w:rPr>
                <w:sz w:val="24"/>
                <w:lang w:val="id-ID"/>
              </w:rPr>
              <w:t>)</w:t>
            </w:r>
            <w:r w:rsidR="00195A7A" w:rsidRPr="002A7EA7">
              <w:rPr>
                <w:sz w:val="24"/>
              </w:rPr>
              <w:t xml:space="preserve"> dilayani </w:t>
            </w:r>
            <w:r w:rsidR="00195A7A" w:rsidRPr="00F628C9">
              <w:rPr>
                <w:color w:val="000000" w:themeColor="text1"/>
                <w:sz w:val="24"/>
              </w:rPr>
              <w:t>pada tempat yang sama di poli rawat jalan dengan pasien semua umur.</w:t>
            </w:r>
          </w:p>
        </w:tc>
      </w:tr>
      <w:tr w:rsidR="00413284" w14:paraId="43B29EEF" w14:textId="77777777">
        <w:trPr>
          <w:trHeight w:val="1382"/>
        </w:trPr>
        <w:tc>
          <w:tcPr>
            <w:tcW w:w="2845" w:type="dxa"/>
          </w:tcPr>
          <w:p w14:paraId="47B9A18E" w14:textId="77777777" w:rsidR="00413284" w:rsidRDefault="00C5649D" w:rsidP="00F628C9">
            <w:pPr>
              <w:pStyle w:val="TableParagraph"/>
              <w:tabs>
                <w:tab w:val="left" w:pos="1662"/>
              </w:tabs>
              <w:spacing w:line="276" w:lineRule="auto"/>
              <w:ind w:left="466" w:right="240" w:hanging="356"/>
              <w:rPr>
                <w:b/>
                <w:sz w:val="24"/>
              </w:rPr>
            </w:pPr>
            <w:r w:rsidRPr="00F628C9">
              <w:rPr>
                <w:rFonts w:ascii="Bookman Old Style"/>
                <w:b/>
                <w:sz w:val="24"/>
              </w:rPr>
              <w:t>2</w:t>
            </w:r>
            <w:r>
              <w:rPr>
                <w:rFonts w:ascii="Bookman Old Style"/>
                <w:b/>
                <w:color w:val="006FC0"/>
                <w:sz w:val="24"/>
              </w:rPr>
              <w:t xml:space="preserve">. </w:t>
            </w:r>
            <w:r>
              <w:rPr>
                <w:b/>
                <w:sz w:val="24"/>
              </w:rPr>
              <w:t>Keselarasan dengan</w:t>
            </w:r>
            <w:r>
              <w:rPr>
                <w:b/>
                <w:sz w:val="24"/>
              </w:rPr>
              <w:tab/>
            </w:r>
            <w:r>
              <w:rPr>
                <w:b/>
                <w:spacing w:val="-3"/>
                <w:sz w:val="24"/>
              </w:rPr>
              <w:t xml:space="preserve">kategori </w:t>
            </w:r>
            <w:r>
              <w:rPr>
                <w:b/>
                <w:sz w:val="24"/>
              </w:rPr>
              <w:t>yang dipilih (Bobot</w:t>
            </w:r>
            <w:r>
              <w:rPr>
                <w:b/>
                <w:spacing w:val="3"/>
                <w:sz w:val="24"/>
              </w:rPr>
              <w:t xml:space="preserve"> </w:t>
            </w:r>
            <w:r>
              <w:rPr>
                <w:b/>
                <w:spacing w:val="-4"/>
                <w:sz w:val="24"/>
              </w:rPr>
              <w:t>5%)</w:t>
            </w:r>
          </w:p>
        </w:tc>
        <w:tc>
          <w:tcPr>
            <w:tcW w:w="6382" w:type="dxa"/>
          </w:tcPr>
          <w:p w14:paraId="3777ADDC" w14:textId="77777777" w:rsidR="00413284" w:rsidRDefault="00C5649D" w:rsidP="00BC2F82">
            <w:pPr>
              <w:pStyle w:val="TableParagraph"/>
              <w:numPr>
                <w:ilvl w:val="0"/>
                <w:numId w:val="25"/>
              </w:numPr>
              <w:tabs>
                <w:tab w:val="left" w:pos="503"/>
                <w:tab w:val="left" w:pos="504"/>
              </w:tabs>
              <w:spacing w:before="6" w:line="276" w:lineRule="auto"/>
              <w:ind w:right="249"/>
              <w:jc w:val="both"/>
              <w:rPr>
                <w:sz w:val="24"/>
              </w:rPr>
            </w:pPr>
            <w:r>
              <w:rPr>
                <w:sz w:val="24"/>
              </w:rPr>
              <w:t>Jelaskan keterkaitan inovasi dengan kategori yang dipilih.</w:t>
            </w:r>
          </w:p>
          <w:p w14:paraId="0555B2A2" w14:textId="77777777" w:rsidR="00413284" w:rsidRDefault="00C5649D" w:rsidP="00BC2F82">
            <w:pPr>
              <w:pStyle w:val="TableParagraph"/>
              <w:numPr>
                <w:ilvl w:val="0"/>
                <w:numId w:val="25"/>
              </w:numPr>
              <w:tabs>
                <w:tab w:val="left" w:pos="503"/>
                <w:tab w:val="left" w:pos="504"/>
              </w:tabs>
              <w:spacing w:before="5" w:line="276" w:lineRule="auto"/>
              <w:ind w:hanging="361"/>
              <w:jc w:val="both"/>
              <w:rPr>
                <w:sz w:val="24"/>
              </w:rPr>
            </w:pPr>
            <w:r>
              <w:rPr>
                <w:sz w:val="24"/>
              </w:rPr>
              <w:t>Maksimal 100</w:t>
            </w:r>
            <w:r>
              <w:rPr>
                <w:spacing w:val="-3"/>
                <w:sz w:val="24"/>
              </w:rPr>
              <w:t xml:space="preserve"> </w:t>
            </w:r>
            <w:r>
              <w:rPr>
                <w:sz w:val="24"/>
              </w:rPr>
              <w:t>kata.</w:t>
            </w:r>
          </w:p>
        </w:tc>
      </w:tr>
      <w:tr w:rsidR="00413284" w14:paraId="09EAB194" w14:textId="77777777">
        <w:trPr>
          <w:trHeight w:val="2690"/>
        </w:trPr>
        <w:tc>
          <w:tcPr>
            <w:tcW w:w="9227" w:type="dxa"/>
            <w:gridSpan w:val="2"/>
          </w:tcPr>
          <w:p w14:paraId="36880580" w14:textId="1378F8FA" w:rsidR="0029357C" w:rsidRPr="00A81B74" w:rsidRDefault="00F36A50" w:rsidP="00BC2F82">
            <w:pPr>
              <w:pStyle w:val="TableParagraph"/>
              <w:spacing w:before="117" w:line="276" w:lineRule="auto"/>
              <w:ind w:left="106" w:right="242"/>
              <w:jc w:val="both"/>
              <w:rPr>
                <w:sz w:val="24"/>
              </w:rPr>
            </w:pPr>
            <w:r>
              <w:rPr>
                <w:sz w:val="24"/>
              </w:rPr>
              <w:t>“</w:t>
            </w:r>
            <w:r w:rsidR="00D233CA">
              <w:rPr>
                <w:sz w:val="24"/>
              </w:rPr>
              <w:t>Si Pelari RS</w:t>
            </w:r>
            <w:r>
              <w:rPr>
                <w:sz w:val="24"/>
              </w:rPr>
              <w:t xml:space="preserve">” adalah inovasi </w:t>
            </w:r>
            <w:r w:rsidR="00DD7795">
              <w:rPr>
                <w:sz w:val="24"/>
              </w:rPr>
              <w:t>kesehatan</w:t>
            </w:r>
            <w:r>
              <w:rPr>
                <w:sz w:val="24"/>
              </w:rPr>
              <w:t xml:space="preserve">. </w:t>
            </w:r>
            <w:r w:rsidRPr="002A7EA7">
              <w:rPr>
                <w:sz w:val="24"/>
              </w:rPr>
              <w:t xml:space="preserve">pelayanan </w:t>
            </w:r>
            <w:r w:rsidR="004D4A54" w:rsidRPr="002A7EA7">
              <w:rPr>
                <w:sz w:val="24"/>
                <w:lang w:val="id-ID"/>
              </w:rPr>
              <w:t xml:space="preserve">diberikan kepada pasien usia </w:t>
            </w:r>
            <w:r w:rsidR="004D4A54" w:rsidRPr="002A7EA7">
              <w:rPr>
                <w:rFonts w:cs="Arial"/>
                <w:sz w:val="24"/>
              </w:rPr>
              <w:t>≥</w:t>
            </w:r>
            <w:r w:rsidR="004D4A54" w:rsidRPr="002A7EA7">
              <w:rPr>
                <w:sz w:val="24"/>
              </w:rPr>
              <w:t xml:space="preserve"> 60 tahun</w:t>
            </w:r>
            <w:r w:rsidR="00A81B74">
              <w:rPr>
                <w:sz w:val="24"/>
              </w:rPr>
              <w:t xml:space="preserve"> </w:t>
            </w:r>
            <w:r w:rsidR="004D4A54" w:rsidRPr="002A7EA7">
              <w:rPr>
                <w:sz w:val="24"/>
                <w:lang w:val="id-ID"/>
              </w:rPr>
              <w:t xml:space="preserve"> yang memiliki lebih dari 1 (satu) penyakit fisik dan / atau psikis, memiliki satu </w:t>
            </w:r>
            <w:r w:rsidR="004D4A54" w:rsidRPr="002A7EA7">
              <w:rPr>
                <w:sz w:val="24"/>
              </w:rPr>
              <w:t xml:space="preserve"> </w:t>
            </w:r>
            <w:r w:rsidR="004D4A54" w:rsidRPr="002A7EA7">
              <w:rPr>
                <w:sz w:val="24"/>
                <w:lang w:val="id-ID"/>
              </w:rPr>
              <w:t>penyakit dan mengalami akibat penurunan fungsi organ, psikologis,</w:t>
            </w:r>
            <w:r w:rsidR="00A81B74">
              <w:rPr>
                <w:sz w:val="24"/>
                <w:lang w:val="id-ID"/>
              </w:rPr>
              <w:t xml:space="preserve"> sosial, ekonomi dan lingkungan</w:t>
            </w:r>
            <w:r w:rsidR="00A81B74">
              <w:rPr>
                <w:sz w:val="24"/>
              </w:rPr>
              <w:t>.</w:t>
            </w:r>
          </w:p>
          <w:p w14:paraId="1B47CEB4" w14:textId="60DBA592" w:rsidR="00714C3E" w:rsidRDefault="00C5649D" w:rsidP="00BC2F82">
            <w:pPr>
              <w:pStyle w:val="TableParagraph"/>
              <w:spacing w:before="117" w:line="276" w:lineRule="auto"/>
              <w:ind w:left="106" w:right="242"/>
              <w:jc w:val="both"/>
              <w:rPr>
                <w:sz w:val="24"/>
              </w:rPr>
            </w:pPr>
            <w:r>
              <w:rPr>
                <w:sz w:val="24"/>
              </w:rPr>
              <w:t xml:space="preserve">Inovasi ini sejalan dengan </w:t>
            </w:r>
            <w:r w:rsidR="00714C3E">
              <w:rPr>
                <w:sz w:val="24"/>
              </w:rPr>
              <w:t xml:space="preserve">goals </w:t>
            </w:r>
            <w:r>
              <w:rPr>
                <w:sz w:val="24"/>
              </w:rPr>
              <w:t xml:space="preserve">SDGs </w:t>
            </w:r>
            <w:r w:rsidR="00714C3E">
              <w:rPr>
                <w:sz w:val="24"/>
              </w:rPr>
              <w:t>bidang</w:t>
            </w:r>
            <w:r w:rsidR="00DD7795">
              <w:rPr>
                <w:sz w:val="24"/>
              </w:rPr>
              <w:t xml:space="preserve"> poin</w:t>
            </w:r>
            <w:r w:rsidR="00A05CFF">
              <w:rPr>
                <w:sz w:val="24"/>
              </w:rPr>
              <w:t xml:space="preserve"> ketiga dan keenam belas</w:t>
            </w:r>
            <w:r w:rsidR="00FD5B9A">
              <w:rPr>
                <w:sz w:val="24"/>
              </w:rPr>
              <w:t>, yaitu:</w:t>
            </w:r>
          </w:p>
          <w:p w14:paraId="2CD182A5" w14:textId="77777777" w:rsidR="00714C3E" w:rsidRPr="001E2995" w:rsidRDefault="00714C3E" w:rsidP="00E916CF">
            <w:pPr>
              <w:pStyle w:val="TableParagraph"/>
              <w:numPr>
                <w:ilvl w:val="0"/>
                <w:numId w:val="29"/>
              </w:numPr>
              <w:spacing w:line="276" w:lineRule="auto"/>
              <w:jc w:val="both"/>
              <w:rPr>
                <w:rFonts w:eastAsia="Times New Roman"/>
                <w:sz w:val="24"/>
                <w:szCs w:val="24"/>
              </w:rPr>
            </w:pPr>
            <w:r w:rsidRPr="00E916CF">
              <w:rPr>
                <w:i/>
                <w:sz w:val="24"/>
                <w:szCs w:val="24"/>
                <w:shd w:val="clear" w:color="auto" w:fill="FFFFFF"/>
              </w:rPr>
              <w:t>Good Health and Well-being</w:t>
            </w:r>
            <w:r w:rsidRPr="001E2995">
              <w:rPr>
                <w:sz w:val="24"/>
                <w:szCs w:val="24"/>
                <w:shd w:val="clear" w:color="auto" w:fill="FFFFFF"/>
              </w:rPr>
              <w:t xml:space="preserve"> (Hidup sehat dan sejahtera),</w:t>
            </w:r>
          </w:p>
          <w:p w14:paraId="7C8DB0B4" w14:textId="77777777" w:rsidR="00714C3E" w:rsidRDefault="00714C3E" w:rsidP="00BC2F82">
            <w:pPr>
              <w:pStyle w:val="TableParagraph"/>
              <w:numPr>
                <w:ilvl w:val="0"/>
                <w:numId w:val="29"/>
              </w:numPr>
              <w:spacing w:line="276" w:lineRule="auto"/>
              <w:ind w:right="242"/>
              <w:jc w:val="both"/>
              <w:rPr>
                <w:rFonts w:eastAsia="Times New Roman"/>
                <w:sz w:val="24"/>
                <w:szCs w:val="24"/>
              </w:rPr>
            </w:pPr>
            <w:r w:rsidRPr="00E916CF">
              <w:rPr>
                <w:rFonts w:eastAsia="Times New Roman"/>
                <w:i/>
                <w:sz w:val="24"/>
                <w:szCs w:val="24"/>
              </w:rPr>
              <w:t>Peace, Justice and Strong Institutions</w:t>
            </w:r>
            <w:r w:rsidRPr="001E2995">
              <w:rPr>
                <w:rFonts w:eastAsia="Times New Roman"/>
                <w:sz w:val="24"/>
                <w:szCs w:val="24"/>
              </w:rPr>
              <w:t xml:space="preserve"> (Perdamaian, keadilan, dan institusi kuat)</w:t>
            </w:r>
          </w:p>
          <w:p w14:paraId="4E9B9210" w14:textId="75143752" w:rsidR="00FD5B9A" w:rsidRDefault="007663B7" w:rsidP="00FD5B9A">
            <w:pPr>
              <w:pStyle w:val="TableParagraph"/>
              <w:spacing w:line="276" w:lineRule="auto"/>
              <w:ind w:left="165" w:right="242" w:hanging="90"/>
              <w:jc w:val="both"/>
            </w:pPr>
            <w:r>
              <w:rPr>
                <w:rFonts w:eastAsia="Times New Roman"/>
                <w:sz w:val="24"/>
                <w:szCs w:val="24"/>
              </w:rPr>
              <w:t xml:space="preserve"> </w:t>
            </w:r>
            <w:r w:rsidR="00DD7795">
              <w:rPr>
                <w:rFonts w:eastAsia="Times New Roman"/>
                <w:sz w:val="24"/>
                <w:szCs w:val="24"/>
              </w:rPr>
              <w:t>Inovasi selaras dengan Standar pelayanan min</w:t>
            </w:r>
            <w:r w:rsidR="00F34EAA">
              <w:rPr>
                <w:rFonts w:eastAsia="Times New Roman"/>
                <w:sz w:val="24"/>
                <w:szCs w:val="24"/>
              </w:rPr>
              <w:t>imal PMK</w:t>
            </w:r>
            <w:r>
              <w:rPr>
                <w:rFonts w:eastAsia="Times New Roman"/>
                <w:sz w:val="24"/>
                <w:szCs w:val="24"/>
              </w:rPr>
              <w:t xml:space="preserve">    </w:t>
            </w:r>
            <w:r w:rsidR="00DD7795">
              <w:rPr>
                <w:rFonts w:eastAsia="Times New Roman"/>
                <w:sz w:val="24"/>
                <w:szCs w:val="24"/>
              </w:rPr>
              <w:t>No 43</w:t>
            </w:r>
            <w:r w:rsidR="00A81B74">
              <w:rPr>
                <w:rFonts w:eastAsia="Times New Roman"/>
                <w:sz w:val="24"/>
                <w:szCs w:val="24"/>
              </w:rPr>
              <w:t>/</w:t>
            </w:r>
            <w:r w:rsidR="00DD7795">
              <w:rPr>
                <w:rFonts w:eastAsia="Times New Roman"/>
                <w:sz w:val="24"/>
                <w:szCs w:val="24"/>
              </w:rPr>
              <w:t xml:space="preserve"> 2016</w:t>
            </w:r>
            <w:r w:rsidR="00A81B74">
              <w:rPr>
                <w:rFonts w:eastAsia="Times New Roman"/>
                <w:sz w:val="24"/>
                <w:szCs w:val="24"/>
              </w:rPr>
              <w:t xml:space="preserve"> </w:t>
            </w:r>
            <w:r w:rsidR="00DD7795">
              <w:rPr>
                <w:rFonts w:eastAsia="Times New Roman"/>
                <w:sz w:val="24"/>
                <w:szCs w:val="24"/>
              </w:rPr>
              <w:t>dan</w:t>
            </w:r>
            <w:r w:rsidR="00F34EAA">
              <w:rPr>
                <w:rFonts w:eastAsia="Times New Roman"/>
                <w:sz w:val="24"/>
                <w:szCs w:val="24"/>
              </w:rPr>
              <w:t xml:space="preserve"> </w:t>
            </w:r>
            <w:r w:rsidR="004D4A54" w:rsidRPr="002A7EA7">
              <w:rPr>
                <w:rFonts w:eastAsia="Times New Roman"/>
                <w:sz w:val="24"/>
                <w:szCs w:val="24"/>
                <w:lang w:val="id-ID"/>
              </w:rPr>
              <w:t>Penyelenggaraan Pel</w:t>
            </w:r>
            <w:r w:rsidR="00A81B74">
              <w:rPr>
                <w:rFonts w:eastAsia="Times New Roman"/>
                <w:sz w:val="24"/>
                <w:szCs w:val="24"/>
                <w:lang w:val="id-ID"/>
              </w:rPr>
              <w:t xml:space="preserve">ayanan Geriatri di Rumah Sakit </w:t>
            </w:r>
            <w:r w:rsidR="00F34EAA" w:rsidRPr="00E916CF">
              <w:rPr>
                <w:rFonts w:eastAsia="Times New Roman"/>
                <w:sz w:val="24"/>
                <w:szCs w:val="24"/>
              </w:rPr>
              <w:t>PMK No 79</w:t>
            </w:r>
            <w:r w:rsidR="00A81B74">
              <w:rPr>
                <w:rFonts w:eastAsia="Times New Roman"/>
                <w:sz w:val="24"/>
                <w:szCs w:val="24"/>
              </w:rPr>
              <w:t>/</w:t>
            </w:r>
            <w:r w:rsidR="00F34EAA" w:rsidRPr="00E916CF">
              <w:rPr>
                <w:rFonts w:eastAsia="Times New Roman"/>
                <w:sz w:val="24"/>
                <w:szCs w:val="24"/>
              </w:rPr>
              <w:t>2014</w:t>
            </w:r>
            <w:r w:rsidR="00F34EAA">
              <w:rPr>
                <w:rFonts w:eastAsia="Times New Roman"/>
                <w:sz w:val="24"/>
                <w:szCs w:val="24"/>
              </w:rPr>
              <w:t xml:space="preserve">. </w:t>
            </w:r>
            <w:hyperlink r:id="rId9" w:history="1">
              <w:r w:rsidR="00FD5B9A" w:rsidRPr="00FD5B9A">
                <w:rPr>
                  <w:rStyle w:val="Hyperlink"/>
                  <w:rFonts w:eastAsia="Times New Roman"/>
                  <w:sz w:val="24"/>
                  <w:szCs w:val="24"/>
                </w:rPr>
                <w:t>https://bit.ly/3ciUm5s</w:t>
              </w:r>
            </w:hyperlink>
          </w:p>
          <w:p w14:paraId="1F97497B" w14:textId="3466986D" w:rsidR="00413284" w:rsidRDefault="00FD5B9A" w:rsidP="00FD5B9A">
            <w:pPr>
              <w:pStyle w:val="TableParagraph"/>
              <w:spacing w:line="276" w:lineRule="auto"/>
              <w:ind w:left="165" w:right="242" w:hanging="90"/>
              <w:jc w:val="both"/>
              <w:rPr>
                <w:sz w:val="24"/>
              </w:rPr>
            </w:pPr>
            <w:r>
              <w:t xml:space="preserve"> </w:t>
            </w:r>
            <w:r w:rsidR="001E2995">
              <w:rPr>
                <w:sz w:val="24"/>
              </w:rPr>
              <w:t>Ke</w:t>
            </w:r>
            <w:r w:rsidR="00195A7A">
              <w:rPr>
                <w:sz w:val="24"/>
              </w:rPr>
              <w:t>dua</w:t>
            </w:r>
            <w:r w:rsidR="001E2995">
              <w:rPr>
                <w:sz w:val="24"/>
              </w:rPr>
              <w:t xml:space="preserve"> unsur terpenuhi dengan satu kegiatan, </w:t>
            </w:r>
            <w:r w:rsidR="00A81B74">
              <w:rPr>
                <w:sz w:val="24"/>
              </w:rPr>
              <w:t xml:space="preserve">dengan </w:t>
            </w:r>
            <w:r w:rsidR="00195A7A">
              <w:rPr>
                <w:sz w:val="24"/>
              </w:rPr>
              <w:t>terpadu</w:t>
            </w:r>
            <w:r w:rsidR="001E2995">
              <w:rPr>
                <w:sz w:val="24"/>
              </w:rPr>
              <w:t xml:space="preserve"> sehingga dap</w:t>
            </w:r>
            <w:r w:rsidR="00195A7A">
              <w:rPr>
                <w:sz w:val="24"/>
              </w:rPr>
              <w:t>a</w:t>
            </w:r>
            <w:r w:rsidR="001E2995">
              <w:rPr>
                <w:sz w:val="24"/>
              </w:rPr>
              <w:t xml:space="preserve">t </w:t>
            </w:r>
            <w:r w:rsidR="00195A7A">
              <w:rPr>
                <w:sz w:val="24"/>
              </w:rPr>
              <w:t>memelihara kesehatan secara berkelanjutan</w:t>
            </w:r>
            <w:proofErr w:type="gramStart"/>
            <w:r w:rsidR="00A81B74">
              <w:rPr>
                <w:sz w:val="24"/>
              </w:rPr>
              <w:t>,</w:t>
            </w:r>
            <w:r w:rsidR="00195A7A">
              <w:rPr>
                <w:sz w:val="24"/>
              </w:rPr>
              <w:t>sakit</w:t>
            </w:r>
            <w:proofErr w:type="gramEnd"/>
            <w:r w:rsidR="00195A7A">
              <w:rPr>
                <w:sz w:val="24"/>
              </w:rPr>
              <w:t xml:space="preserve"> dapat </w:t>
            </w:r>
            <w:r w:rsidR="001E2995">
              <w:rPr>
                <w:sz w:val="24"/>
              </w:rPr>
              <w:t xml:space="preserve">sehat kembali, </w:t>
            </w:r>
            <w:r w:rsidR="00A81B74">
              <w:rPr>
                <w:sz w:val="24"/>
              </w:rPr>
              <w:t>serta</w:t>
            </w:r>
            <w:r w:rsidR="00DD7795">
              <w:rPr>
                <w:sz w:val="24"/>
              </w:rPr>
              <w:t xml:space="preserve"> menambah angka harapan hidup lansia di Provinsi Kepulauan Riau</w:t>
            </w:r>
            <w:r w:rsidR="00D22F3C">
              <w:rPr>
                <w:sz w:val="24"/>
              </w:rPr>
              <w:t>.</w:t>
            </w:r>
          </w:p>
        </w:tc>
      </w:tr>
    </w:tbl>
    <w:p w14:paraId="0BAB2F98" w14:textId="77777777" w:rsidR="00413284" w:rsidRDefault="00413284">
      <w:pPr>
        <w:spacing w:line="220" w:lineRule="exact"/>
        <w:rPr>
          <w:sz w:val="24"/>
        </w:rPr>
        <w:sectPr w:rsidR="00413284">
          <w:type w:val="continuous"/>
          <w:pgSz w:w="12200" w:h="18720"/>
          <w:pgMar w:top="1360" w:right="1360" w:bottom="280" w:left="13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5"/>
        <w:gridCol w:w="6410"/>
      </w:tblGrid>
      <w:tr w:rsidR="00413284" w14:paraId="0D1D3677" w14:textId="77777777" w:rsidTr="001A19E5">
        <w:trPr>
          <w:trHeight w:val="573"/>
        </w:trPr>
        <w:tc>
          <w:tcPr>
            <w:tcW w:w="2845" w:type="dxa"/>
            <w:shd w:val="clear" w:color="auto" w:fill="E7E6E6"/>
          </w:tcPr>
          <w:p w14:paraId="414D8FDE" w14:textId="77777777" w:rsidR="00413284" w:rsidRDefault="00C5649D">
            <w:pPr>
              <w:pStyle w:val="TableParagraph"/>
              <w:spacing w:before="2"/>
              <w:ind w:left="415"/>
              <w:rPr>
                <w:sz w:val="24"/>
              </w:rPr>
            </w:pPr>
            <w:r>
              <w:rPr>
                <w:sz w:val="24"/>
              </w:rPr>
              <w:lastRenderedPageBreak/>
              <w:t>Aspek Yang Dinilai</w:t>
            </w:r>
          </w:p>
        </w:tc>
        <w:tc>
          <w:tcPr>
            <w:tcW w:w="6410" w:type="dxa"/>
            <w:shd w:val="clear" w:color="auto" w:fill="E7E6E6"/>
          </w:tcPr>
          <w:p w14:paraId="57951396" w14:textId="77777777" w:rsidR="00413284" w:rsidRDefault="00C5649D">
            <w:pPr>
              <w:pStyle w:val="TableParagraph"/>
              <w:spacing w:before="2"/>
              <w:ind w:left="2674" w:right="2670"/>
              <w:jc w:val="center"/>
              <w:rPr>
                <w:sz w:val="24"/>
              </w:rPr>
            </w:pPr>
            <w:r>
              <w:rPr>
                <w:sz w:val="24"/>
              </w:rPr>
              <w:t>Deskripsi</w:t>
            </w:r>
          </w:p>
        </w:tc>
      </w:tr>
      <w:tr w:rsidR="00413284" w14:paraId="07BA121C" w14:textId="77777777" w:rsidTr="001A19E5">
        <w:trPr>
          <w:trHeight w:val="2806"/>
        </w:trPr>
        <w:tc>
          <w:tcPr>
            <w:tcW w:w="2845" w:type="dxa"/>
          </w:tcPr>
          <w:p w14:paraId="34BF25F5" w14:textId="77777777" w:rsidR="00413284" w:rsidRPr="00E916CF" w:rsidRDefault="00C5649D" w:rsidP="00E916CF">
            <w:pPr>
              <w:pStyle w:val="TableParagraph"/>
              <w:spacing w:line="276" w:lineRule="auto"/>
              <w:ind w:left="466" w:hanging="360"/>
              <w:rPr>
                <w:b/>
                <w:sz w:val="24"/>
              </w:rPr>
            </w:pPr>
            <w:r w:rsidRPr="00E916CF">
              <w:rPr>
                <w:rFonts w:ascii="Bookman Old Style"/>
                <w:b/>
                <w:sz w:val="24"/>
              </w:rPr>
              <w:t xml:space="preserve">3. </w:t>
            </w:r>
            <w:r w:rsidRPr="00E916CF">
              <w:rPr>
                <w:b/>
                <w:sz w:val="24"/>
              </w:rPr>
              <w:t>Signifikansi (Arti Penting)</w:t>
            </w:r>
          </w:p>
          <w:p w14:paraId="242000B9" w14:textId="77777777" w:rsidR="00413284" w:rsidRPr="00E916CF" w:rsidRDefault="00413284" w:rsidP="00E916CF">
            <w:pPr>
              <w:pStyle w:val="TableParagraph"/>
              <w:spacing w:before="4" w:line="276" w:lineRule="auto"/>
              <w:rPr>
                <w:sz w:val="27"/>
              </w:rPr>
            </w:pPr>
          </w:p>
          <w:p w14:paraId="7AC86F14" w14:textId="77777777" w:rsidR="00413284" w:rsidRPr="00E916CF" w:rsidRDefault="00C5649D" w:rsidP="00E916CF">
            <w:pPr>
              <w:pStyle w:val="TableParagraph"/>
              <w:spacing w:line="276" w:lineRule="auto"/>
              <w:ind w:left="466"/>
              <w:rPr>
                <w:b/>
                <w:sz w:val="24"/>
              </w:rPr>
            </w:pPr>
            <w:r w:rsidRPr="00E916CF">
              <w:rPr>
                <w:b/>
                <w:sz w:val="24"/>
              </w:rPr>
              <w:t>(Bobot 15%)</w:t>
            </w:r>
          </w:p>
        </w:tc>
        <w:tc>
          <w:tcPr>
            <w:tcW w:w="6410" w:type="dxa"/>
          </w:tcPr>
          <w:p w14:paraId="765A431B" w14:textId="77777777" w:rsidR="00413284" w:rsidRPr="00E916CF" w:rsidRDefault="00C5649D" w:rsidP="00E916CF">
            <w:pPr>
              <w:pStyle w:val="TableParagraph"/>
              <w:numPr>
                <w:ilvl w:val="0"/>
                <w:numId w:val="23"/>
              </w:numPr>
              <w:tabs>
                <w:tab w:val="left" w:pos="416"/>
              </w:tabs>
              <w:spacing w:line="276" w:lineRule="auto"/>
              <w:ind w:right="244"/>
              <w:jc w:val="both"/>
              <w:rPr>
                <w:sz w:val="24"/>
              </w:rPr>
            </w:pPr>
            <w:r w:rsidRPr="00E916CF">
              <w:rPr>
                <w:sz w:val="24"/>
              </w:rPr>
              <w:t>Inisiatif tersebut harus berdampak positif terhadap kelompok-kelompok penduduk, termasuk kelompok yang rentan (yaitu anak-anak, perempuan, orang tua, orang cacat, dll.) dalam konteks negara atau wilayah Anda.</w:t>
            </w:r>
          </w:p>
          <w:p w14:paraId="7FCD51EC" w14:textId="77777777" w:rsidR="00413284" w:rsidRPr="00E916CF" w:rsidRDefault="00C5649D" w:rsidP="00E916CF">
            <w:pPr>
              <w:pStyle w:val="TableParagraph"/>
              <w:numPr>
                <w:ilvl w:val="0"/>
                <w:numId w:val="23"/>
              </w:numPr>
              <w:tabs>
                <w:tab w:val="left" w:pos="416"/>
              </w:tabs>
              <w:spacing w:line="276" w:lineRule="auto"/>
              <w:ind w:right="248"/>
              <w:jc w:val="both"/>
              <w:rPr>
                <w:sz w:val="24"/>
              </w:rPr>
            </w:pPr>
            <w:r w:rsidRPr="00E916CF">
              <w:rPr>
                <w:sz w:val="24"/>
              </w:rPr>
              <w:t>Jelaskan bagaimana inisiatif ini berperan penting dalam mengatasi kekurangan/ kelemahan tata kelola, administrasi umum atau pelayanan publik di suatu negara atau wilayah</w:t>
            </w:r>
            <w:r w:rsidRPr="00E916CF">
              <w:rPr>
                <w:spacing w:val="-5"/>
                <w:sz w:val="24"/>
              </w:rPr>
              <w:t xml:space="preserve"> </w:t>
            </w:r>
            <w:r w:rsidRPr="00E916CF">
              <w:rPr>
                <w:sz w:val="24"/>
              </w:rPr>
              <w:t>tertentu.</w:t>
            </w:r>
          </w:p>
          <w:p w14:paraId="02CCD954" w14:textId="77777777" w:rsidR="00413284" w:rsidRPr="00E916CF" w:rsidRDefault="00C5649D" w:rsidP="00E916CF">
            <w:pPr>
              <w:pStyle w:val="TableParagraph"/>
              <w:numPr>
                <w:ilvl w:val="0"/>
                <w:numId w:val="23"/>
              </w:numPr>
              <w:tabs>
                <w:tab w:val="left" w:pos="416"/>
              </w:tabs>
              <w:spacing w:before="5" w:line="276" w:lineRule="auto"/>
              <w:ind w:hanging="361"/>
              <w:jc w:val="both"/>
              <w:rPr>
                <w:sz w:val="24"/>
              </w:rPr>
            </w:pPr>
            <w:r w:rsidRPr="00E916CF">
              <w:rPr>
                <w:sz w:val="24"/>
              </w:rPr>
              <w:t>Maksimal 200</w:t>
            </w:r>
            <w:r w:rsidRPr="00E916CF">
              <w:rPr>
                <w:spacing w:val="-3"/>
                <w:sz w:val="24"/>
              </w:rPr>
              <w:t xml:space="preserve"> </w:t>
            </w:r>
            <w:r w:rsidRPr="00E916CF">
              <w:rPr>
                <w:sz w:val="24"/>
              </w:rPr>
              <w:t>kata.</w:t>
            </w:r>
          </w:p>
        </w:tc>
      </w:tr>
      <w:tr w:rsidR="00413284" w14:paraId="160A4D15" w14:textId="77777777" w:rsidTr="002A7EA7">
        <w:trPr>
          <w:trHeight w:val="4807"/>
        </w:trPr>
        <w:tc>
          <w:tcPr>
            <w:tcW w:w="9255" w:type="dxa"/>
            <w:gridSpan w:val="2"/>
          </w:tcPr>
          <w:p w14:paraId="08555E32" w14:textId="77777777" w:rsidR="00E916CF" w:rsidRDefault="00E916CF" w:rsidP="00E916CF">
            <w:pPr>
              <w:pStyle w:val="TableParagraph"/>
              <w:spacing w:before="1" w:line="276" w:lineRule="auto"/>
              <w:jc w:val="both"/>
              <w:rPr>
                <w:sz w:val="24"/>
              </w:rPr>
            </w:pPr>
          </w:p>
          <w:p w14:paraId="4E0B5A1A" w14:textId="77777777" w:rsidR="00413284" w:rsidRDefault="00BF68B2" w:rsidP="00BC2F82">
            <w:pPr>
              <w:pStyle w:val="TableParagraph"/>
              <w:spacing w:before="1" w:line="276" w:lineRule="auto"/>
              <w:ind w:left="75" w:right="270"/>
              <w:jc w:val="both"/>
              <w:rPr>
                <w:sz w:val="24"/>
              </w:rPr>
            </w:pPr>
            <w:r>
              <w:rPr>
                <w:sz w:val="24"/>
              </w:rPr>
              <w:t xml:space="preserve">Inovasi Si Pelari RS ini memberikan pelayanan </w:t>
            </w:r>
            <w:r w:rsidR="0048185A" w:rsidRPr="002A7EA7">
              <w:rPr>
                <w:sz w:val="24"/>
                <w:lang w:val="id-ID"/>
              </w:rPr>
              <w:t xml:space="preserve">terpadu dan paripurna dengan pendekatan pelayanan kepada pasien Lanjut Usia </w:t>
            </w:r>
            <w:r w:rsidRPr="002A7EA7">
              <w:rPr>
                <w:sz w:val="24"/>
              </w:rPr>
              <w:t xml:space="preserve">maksimal secara paripurna kepada pasien </w:t>
            </w:r>
            <w:r w:rsidR="0048185A" w:rsidRPr="002A7EA7">
              <w:rPr>
                <w:sz w:val="24"/>
                <w:lang w:val="id-ID"/>
              </w:rPr>
              <w:t>geriatri (</w:t>
            </w:r>
            <w:r w:rsidRPr="002A7EA7">
              <w:rPr>
                <w:sz w:val="24"/>
              </w:rPr>
              <w:t>lanjut usia</w:t>
            </w:r>
            <w:r w:rsidR="0048185A" w:rsidRPr="002A7EA7">
              <w:rPr>
                <w:sz w:val="24"/>
                <w:lang w:val="id-ID"/>
              </w:rPr>
              <w:t>)</w:t>
            </w:r>
            <w:r w:rsidRPr="002A7EA7">
              <w:rPr>
                <w:sz w:val="24"/>
              </w:rPr>
              <w:t xml:space="preserve">, dimana bila pasien </w:t>
            </w:r>
            <w:r>
              <w:rPr>
                <w:sz w:val="24"/>
              </w:rPr>
              <w:t xml:space="preserve">membutuhkan konsultasi dengan spesialistik lain maka dokter yang dituju yang akan melayani pasien tersebut di poli geriatri. Adapun dampak yang diharapkan </w:t>
            </w:r>
            <w:r w:rsidR="00C5649D">
              <w:rPr>
                <w:sz w:val="24"/>
              </w:rPr>
              <w:t>:</w:t>
            </w:r>
          </w:p>
          <w:p w14:paraId="248C8000" w14:textId="63D76AB1" w:rsidR="00C07BB4" w:rsidRPr="0048185A" w:rsidRDefault="00F34EAA" w:rsidP="00BC2F82">
            <w:pPr>
              <w:pStyle w:val="TableParagraph"/>
              <w:numPr>
                <w:ilvl w:val="0"/>
                <w:numId w:val="22"/>
              </w:numPr>
              <w:tabs>
                <w:tab w:val="left" w:pos="612"/>
              </w:tabs>
              <w:spacing w:before="113" w:line="276" w:lineRule="auto"/>
              <w:ind w:right="270"/>
              <w:jc w:val="both"/>
              <w:rPr>
                <w:color w:val="FF0000"/>
                <w:sz w:val="24"/>
              </w:rPr>
            </w:pPr>
            <w:r w:rsidRPr="00A05CFF">
              <w:rPr>
                <w:sz w:val="24"/>
              </w:rPr>
              <w:t>Meningkatka</w:t>
            </w:r>
            <w:r w:rsidR="00D22F3C" w:rsidRPr="00A05CFF">
              <w:rPr>
                <w:sz w:val="24"/>
              </w:rPr>
              <w:t xml:space="preserve">n kunjungan pasien </w:t>
            </w:r>
            <w:r w:rsidR="00FD5B9A">
              <w:rPr>
                <w:sz w:val="24"/>
              </w:rPr>
              <w:t xml:space="preserve">geriatri. </w:t>
            </w:r>
            <w:commentRangeStart w:id="1"/>
            <w:r w:rsidR="00013778">
              <w:fldChar w:fldCharType="begin"/>
            </w:r>
            <w:r w:rsidR="00013778">
              <w:instrText xml:space="preserve"> HYPERLINK "https://bit.ly/3ab9wIx" </w:instrText>
            </w:r>
            <w:r w:rsidR="00013778">
              <w:fldChar w:fldCharType="separate"/>
            </w:r>
            <w:r w:rsidR="00FD5B9A" w:rsidRPr="00FD5B9A">
              <w:rPr>
                <w:rStyle w:val="Hyperlink"/>
                <w:sz w:val="24"/>
              </w:rPr>
              <w:t>https://bit.ly/3ab9wIx</w:t>
            </w:r>
            <w:r w:rsidR="00013778">
              <w:rPr>
                <w:rStyle w:val="Hyperlink"/>
                <w:sz w:val="24"/>
              </w:rPr>
              <w:fldChar w:fldCharType="end"/>
            </w:r>
            <w:commentRangeEnd w:id="1"/>
            <w:r w:rsidR="00013778">
              <w:rPr>
                <w:rStyle w:val="CommentReference"/>
              </w:rPr>
              <w:commentReference w:id="1"/>
            </w:r>
          </w:p>
          <w:p w14:paraId="3D1749CE" w14:textId="7159037B" w:rsidR="00637F3A" w:rsidRPr="00637F3A" w:rsidRDefault="00F34EAA" w:rsidP="002A7EA7">
            <w:pPr>
              <w:pStyle w:val="TableParagraph"/>
              <w:numPr>
                <w:ilvl w:val="0"/>
                <w:numId w:val="22"/>
              </w:numPr>
              <w:tabs>
                <w:tab w:val="left" w:pos="612"/>
              </w:tabs>
              <w:spacing w:before="113" w:line="276" w:lineRule="auto"/>
              <w:ind w:right="270"/>
              <w:jc w:val="both"/>
              <w:rPr>
                <w:sz w:val="24"/>
              </w:rPr>
            </w:pPr>
            <w:r w:rsidRPr="00A05CFF">
              <w:rPr>
                <w:sz w:val="24"/>
              </w:rPr>
              <w:t>Meningkatkan kepuasan pasien geriatri.</w:t>
            </w:r>
            <w:r w:rsidR="00A6353E" w:rsidRPr="00A05CFF">
              <w:rPr>
                <w:sz w:val="24"/>
              </w:rPr>
              <w:t xml:space="preserve"> </w:t>
            </w:r>
            <w:r w:rsidR="00E916CF" w:rsidRPr="002A7EA7">
              <w:rPr>
                <w:sz w:val="24"/>
              </w:rPr>
              <w:t>Mengurangi resiko KTD (kejadian tidak diharapkan) pada pasien lansia</w:t>
            </w:r>
            <w:r w:rsidR="00E916CF" w:rsidRPr="0048185A">
              <w:rPr>
                <w:color w:val="FF0000"/>
                <w:sz w:val="24"/>
              </w:rPr>
              <w:t xml:space="preserve">. </w:t>
            </w:r>
            <w:hyperlink r:id="rId11" w:history="1">
              <w:r w:rsidR="00FD5B9A" w:rsidRPr="00FD5B9A">
                <w:rPr>
                  <w:rStyle w:val="Hyperlink"/>
                  <w:sz w:val="24"/>
                </w:rPr>
                <w:t>https://bit.ly/34JHgfc</w:t>
              </w:r>
            </w:hyperlink>
          </w:p>
          <w:p w14:paraId="41773A74" w14:textId="741034A0" w:rsidR="00413284" w:rsidRPr="002A7EA7" w:rsidRDefault="00F34EAA" w:rsidP="002A7EA7">
            <w:pPr>
              <w:pStyle w:val="TableParagraph"/>
              <w:numPr>
                <w:ilvl w:val="0"/>
                <w:numId w:val="22"/>
              </w:numPr>
              <w:tabs>
                <w:tab w:val="left" w:pos="612"/>
              </w:tabs>
              <w:spacing w:before="113" w:line="276" w:lineRule="auto"/>
              <w:ind w:right="270"/>
              <w:jc w:val="both"/>
              <w:rPr>
                <w:sz w:val="24"/>
              </w:rPr>
            </w:pPr>
            <w:r w:rsidRPr="00A05CFF">
              <w:rPr>
                <w:sz w:val="24"/>
              </w:rPr>
              <w:t>Meningkatkan kemandirian pasien geriatri.</w:t>
            </w:r>
            <w:r w:rsidR="00637F3A">
              <w:rPr>
                <w:color w:val="000000" w:themeColor="text1"/>
                <w:sz w:val="24"/>
              </w:rPr>
              <w:t xml:space="preserve">  </w:t>
            </w:r>
            <w:r w:rsidR="0048185A" w:rsidRPr="002A7EA7">
              <w:rPr>
                <w:sz w:val="24"/>
              </w:rPr>
              <w:t xml:space="preserve">Mengurangi resiko KTD (kejadian tidak diharapkan) pada pasien lansia. </w:t>
            </w:r>
          </w:p>
        </w:tc>
      </w:tr>
      <w:tr w:rsidR="00413284" w14:paraId="029CECEC" w14:textId="77777777" w:rsidTr="001A19E5">
        <w:trPr>
          <w:trHeight w:val="1562"/>
        </w:trPr>
        <w:tc>
          <w:tcPr>
            <w:tcW w:w="2845" w:type="dxa"/>
          </w:tcPr>
          <w:p w14:paraId="243BE969" w14:textId="77777777" w:rsidR="00413284" w:rsidRPr="00E916CF" w:rsidRDefault="00C5649D" w:rsidP="00E916CF">
            <w:pPr>
              <w:pStyle w:val="TableParagraph"/>
              <w:spacing w:line="276" w:lineRule="auto"/>
              <w:ind w:left="106"/>
              <w:jc w:val="both"/>
              <w:rPr>
                <w:b/>
                <w:sz w:val="24"/>
              </w:rPr>
            </w:pPr>
            <w:r w:rsidRPr="00E916CF">
              <w:rPr>
                <w:rFonts w:ascii="Bookman Old Style"/>
                <w:b/>
                <w:sz w:val="24"/>
              </w:rPr>
              <w:t xml:space="preserve">4. </w:t>
            </w:r>
            <w:r w:rsidRPr="00E916CF">
              <w:rPr>
                <w:b/>
                <w:sz w:val="24"/>
              </w:rPr>
              <w:t>Inovasi</w:t>
            </w:r>
          </w:p>
          <w:p w14:paraId="29761F43" w14:textId="77777777" w:rsidR="00413284" w:rsidRPr="00E916CF" w:rsidRDefault="00C5649D" w:rsidP="00E916CF">
            <w:pPr>
              <w:pStyle w:val="TableParagraph"/>
              <w:tabs>
                <w:tab w:val="left" w:pos="2238"/>
              </w:tabs>
              <w:spacing w:line="276" w:lineRule="auto"/>
              <w:ind w:left="466"/>
              <w:jc w:val="both"/>
              <w:rPr>
                <w:b/>
                <w:sz w:val="24"/>
              </w:rPr>
            </w:pPr>
            <w:r w:rsidRPr="00E916CF">
              <w:rPr>
                <w:b/>
                <w:sz w:val="24"/>
              </w:rPr>
              <w:t>(Kebaruan</w:t>
            </w:r>
            <w:r w:rsidRPr="00E916CF">
              <w:rPr>
                <w:b/>
                <w:sz w:val="24"/>
              </w:rPr>
              <w:tab/>
              <w:t>atau</w:t>
            </w:r>
          </w:p>
          <w:p w14:paraId="339A1712" w14:textId="77777777" w:rsidR="00413284" w:rsidRPr="00E916CF" w:rsidRDefault="00C5649D" w:rsidP="00E916CF">
            <w:pPr>
              <w:pStyle w:val="TableParagraph"/>
              <w:tabs>
                <w:tab w:val="left" w:pos="2241"/>
              </w:tabs>
              <w:spacing w:line="276" w:lineRule="auto"/>
              <w:ind w:left="466" w:right="100"/>
              <w:jc w:val="both"/>
              <w:rPr>
                <w:b/>
                <w:sz w:val="24"/>
              </w:rPr>
            </w:pPr>
            <w:r w:rsidRPr="00E916CF">
              <w:rPr>
                <w:b/>
                <w:sz w:val="24"/>
              </w:rPr>
              <w:t>Keunikan</w:t>
            </w:r>
            <w:r w:rsidRPr="00E916CF">
              <w:rPr>
                <w:b/>
                <w:sz w:val="24"/>
              </w:rPr>
              <w:tab/>
            </w:r>
            <w:r w:rsidRPr="00E916CF">
              <w:rPr>
                <w:b/>
                <w:spacing w:val="-5"/>
                <w:sz w:val="24"/>
              </w:rPr>
              <w:t xml:space="preserve">atau </w:t>
            </w:r>
            <w:r w:rsidRPr="00E916CF">
              <w:rPr>
                <w:b/>
                <w:sz w:val="24"/>
              </w:rPr>
              <w:t>keaslian)</w:t>
            </w:r>
          </w:p>
          <w:p w14:paraId="3973DD30" w14:textId="77777777" w:rsidR="00413284" w:rsidRPr="00E916CF" w:rsidRDefault="00C5649D" w:rsidP="00E916CF">
            <w:pPr>
              <w:pStyle w:val="TableParagraph"/>
              <w:spacing w:line="276" w:lineRule="auto"/>
              <w:ind w:left="466"/>
              <w:jc w:val="both"/>
              <w:rPr>
                <w:b/>
                <w:sz w:val="24"/>
              </w:rPr>
            </w:pPr>
            <w:r w:rsidRPr="00E916CF">
              <w:rPr>
                <w:b/>
                <w:sz w:val="24"/>
              </w:rPr>
              <w:t>(Bobot 20%)</w:t>
            </w:r>
          </w:p>
        </w:tc>
        <w:tc>
          <w:tcPr>
            <w:tcW w:w="6410" w:type="dxa"/>
          </w:tcPr>
          <w:p w14:paraId="2CF95780" w14:textId="77777777" w:rsidR="00413284" w:rsidRPr="00E916CF" w:rsidRDefault="00C5649D" w:rsidP="00BC2F82">
            <w:pPr>
              <w:pStyle w:val="TableParagraph"/>
              <w:numPr>
                <w:ilvl w:val="0"/>
                <w:numId w:val="21"/>
              </w:numPr>
              <w:tabs>
                <w:tab w:val="left" w:pos="503"/>
                <w:tab w:val="left" w:pos="504"/>
              </w:tabs>
              <w:spacing w:before="2" w:line="276" w:lineRule="auto"/>
              <w:ind w:right="242"/>
              <w:jc w:val="both"/>
              <w:rPr>
                <w:sz w:val="24"/>
              </w:rPr>
            </w:pPr>
            <w:r w:rsidRPr="00E916CF">
              <w:rPr>
                <w:sz w:val="24"/>
              </w:rPr>
              <w:t>Jelaskan sisi inovatif dari inovasi ini dalam konteks wilayah</w:t>
            </w:r>
            <w:r w:rsidRPr="00E916CF">
              <w:rPr>
                <w:spacing w:val="-1"/>
                <w:sz w:val="24"/>
              </w:rPr>
              <w:t xml:space="preserve"> </w:t>
            </w:r>
            <w:r w:rsidRPr="00E916CF">
              <w:rPr>
                <w:sz w:val="24"/>
              </w:rPr>
              <w:t>anda.</w:t>
            </w:r>
          </w:p>
          <w:p w14:paraId="749E93E7" w14:textId="77777777" w:rsidR="00413284" w:rsidRPr="00E916CF" w:rsidRDefault="00C5649D" w:rsidP="00BC2F82">
            <w:pPr>
              <w:pStyle w:val="TableParagraph"/>
              <w:numPr>
                <w:ilvl w:val="0"/>
                <w:numId w:val="21"/>
              </w:numPr>
              <w:tabs>
                <w:tab w:val="left" w:pos="503"/>
                <w:tab w:val="left" w:pos="504"/>
              </w:tabs>
              <w:spacing w:before="5" w:line="276" w:lineRule="auto"/>
              <w:ind w:hanging="361"/>
              <w:jc w:val="both"/>
              <w:rPr>
                <w:sz w:val="24"/>
              </w:rPr>
            </w:pPr>
            <w:r w:rsidRPr="00E916CF">
              <w:rPr>
                <w:sz w:val="24"/>
              </w:rPr>
              <w:t>Maksimal 100</w:t>
            </w:r>
            <w:r w:rsidRPr="00E916CF">
              <w:rPr>
                <w:spacing w:val="-1"/>
                <w:sz w:val="24"/>
              </w:rPr>
              <w:t xml:space="preserve"> </w:t>
            </w:r>
            <w:r w:rsidRPr="00E916CF">
              <w:rPr>
                <w:sz w:val="24"/>
              </w:rPr>
              <w:t>kata</w:t>
            </w:r>
          </w:p>
        </w:tc>
      </w:tr>
      <w:tr w:rsidR="001A19E5" w:rsidRPr="001A19E5" w14:paraId="07C274A3" w14:textId="77777777" w:rsidTr="001A19E5">
        <w:trPr>
          <w:trHeight w:val="5734"/>
        </w:trPr>
        <w:tc>
          <w:tcPr>
            <w:tcW w:w="9255" w:type="dxa"/>
            <w:gridSpan w:val="2"/>
          </w:tcPr>
          <w:p w14:paraId="5939D1B4" w14:textId="342A96F1" w:rsidR="00C95E08" w:rsidRPr="001A19E5" w:rsidRDefault="00A81B74" w:rsidP="00013778">
            <w:pPr>
              <w:pStyle w:val="TableParagraph"/>
              <w:spacing w:before="113" w:line="276" w:lineRule="auto"/>
              <w:ind w:left="250" w:right="270"/>
              <w:rPr>
                <w:sz w:val="24"/>
              </w:rPr>
            </w:pPr>
            <w:r>
              <w:rPr>
                <w:sz w:val="24"/>
              </w:rPr>
              <w:t>K</w:t>
            </w:r>
            <w:r w:rsidR="00C95E08" w:rsidRPr="001A19E5">
              <w:rPr>
                <w:sz w:val="24"/>
              </w:rPr>
              <w:t xml:space="preserve">eunikan pelayanan geriatri di RSUD Embung Fatimah adalah pelaksanaan </w:t>
            </w:r>
            <w:r w:rsidR="00A05CFF">
              <w:rPr>
                <w:sz w:val="24"/>
              </w:rPr>
              <w:t xml:space="preserve">kegiatan </w:t>
            </w:r>
            <w:r w:rsidR="0048185A" w:rsidRPr="002A7EA7">
              <w:rPr>
                <w:sz w:val="24"/>
                <w:lang w:val="id-ID"/>
              </w:rPr>
              <w:t xml:space="preserve">dengan lintas sektor yaitu </w:t>
            </w:r>
            <w:r w:rsidR="00A05CFF">
              <w:rPr>
                <w:sz w:val="24"/>
              </w:rPr>
              <w:t xml:space="preserve">di graha lansia, </w:t>
            </w:r>
            <w:r w:rsidR="00E9284A" w:rsidRPr="001A19E5">
              <w:rPr>
                <w:i/>
                <w:sz w:val="24"/>
              </w:rPr>
              <w:t>home care</w:t>
            </w:r>
            <w:r w:rsidR="00E9284A" w:rsidRPr="001A19E5">
              <w:rPr>
                <w:sz w:val="24"/>
              </w:rPr>
              <w:t xml:space="preserve">, </w:t>
            </w:r>
            <w:r w:rsidR="00F34EAA" w:rsidRPr="001A19E5">
              <w:rPr>
                <w:sz w:val="24"/>
              </w:rPr>
              <w:t xml:space="preserve">peningkatan kemandirian pasien geriatri dengan </w:t>
            </w:r>
            <w:r w:rsidR="00E9284A" w:rsidRPr="001A19E5">
              <w:rPr>
                <w:sz w:val="24"/>
              </w:rPr>
              <w:t xml:space="preserve">memberdayakan </w:t>
            </w:r>
            <w:r w:rsidR="00F34EAA" w:rsidRPr="001A19E5">
              <w:rPr>
                <w:sz w:val="24"/>
              </w:rPr>
              <w:t xml:space="preserve">pasien </w:t>
            </w:r>
            <w:r w:rsidR="0045545D" w:rsidRPr="001A19E5">
              <w:rPr>
                <w:sz w:val="24"/>
              </w:rPr>
              <w:t>geriatri (lansia)</w:t>
            </w:r>
            <w:r w:rsidR="00A05CFF">
              <w:rPr>
                <w:sz w:val="24"/>
              </w:rPr>
              <w:t xml:space="preserve"> dan pelaksanaan pertemuan antara lansia da</w:t>
            </w:r>
            <w:r w:rsidR="00013778">
              <w:rPr>
                <w:sz w:val="24"/>
              </w:rPr>
              <w:t xml:space="preserve">n dokter berbagai disiplin ilmu  (interdisipliner)secara rutin dan </w:t>
            </w:r>
            <w:r w:rsidR="00A05CFF">
              <w:rPr>
                <w:sz w:val="24"/>
              </w:rPr>
              <w:t>berkelanjutan</w:t>
            </w:r>
            <w:r w:rsidR="0045545D" w:rsidRPr="001A19E5">
              <w:rPr>
                <w:sz w:val="24"/>
              </w:rPr>
              <w:t>.</w:t>
            </w:r>
            <w:r w:rsidR="001A19E5" w:rsidRPr="001A19E5">
              <w:rPr>
                <w:sz w:val="24"/>
              </w:rPr>
              <w:br/>
            </w:r>
          </w:p>
          <w:p w14:paraId="1A2EDA89" w14:textId="2CC0A5AA" w:rsidR="001A19E5" w:rsidRPr="001A19E5" w:rsidRDefault="00A81B74" w:rsidP="00BC2F82">
            <w:pPr>
              <w:pStyle w:val="TableParagraph"/>
              <w:tabs>
                <w:tab w:val="left" w:pos="8985"/>
              </w:tabs>
              <w:spacing w:before="113" w:line="276" w:lineRule="auto"/>
              <w:ind w:left="250" w:right="270"/>
              <w:jc w:val="both"/>
              <w:rPr>
                <w:sz w:val="24"/>
              </w:rPr>
            </w:pPr>
            <w:r>
              <w:rPr>
                <w:sz w:val="24"/>
              </w:rPr>
              <w:t>B</w:t>
            </w:r>
            <w:r w:rsidR="00C95E08" w:rsidRPr="001A19E5">
              <w:rPr>
                <w:sz w:val="24"/>
              </w:rPr>
              <w:t xml:space="preserve">ermula dari evaluasi bidang pelayanan dimana pasien </w:t>
            </w:r>
            <w:r>
              <w:rPr>
                <w:sz w:val="24"/>
              </w:rPr>
              <w:t>lansia</w:t>
            </w:r>
            <w:r w:rsidR="00C95E08" w:rsidRPr="001A19E5">
              <w:rPr>
                <w:sz w:val="24"/>
              </w:rPr>
              <w:t xml:space="preserve"> ikut dalam antrian pelayanan rawat jalan bersama pasien </w:t>
            </w:r>
            <w:proofErr w:type="gramStart"/>
            <w:r w:rsidR="00C95E08" w:rsidRPr="001A19E5">
              <w:rPr>
                <w:sz w:val="24"/>
              </w:rPr>
              <w:t>lain</w:t>
            </w:r>
            <w:proofErr w:type="gramEnd"/>
            <w:r w:rsidR="00C95E08" w:rsidRPr="001A19E5">
              <w:rPr>
                <w:sz w:val="24"/>
              </w:rPr>
              <w:t xml:space="preserve"> yang membutuhkan waktu antrian</w:t>
            </w:r>
            <w:r>
              <w:rPr>
                <w:sz w:val="24"/>
              </w:rPr>
              <w:t>.</w:t>
            </w:r>
          </w:p>
          <w:p w14:paraId="128272B8" w14:textId="20FC64EE" w:rsidR="009D2CFF" w:rsidRPr="001A19E5" w:rsidRDefault="00A81B74" w:rsidP="00BC2F82">
            <w:pPr>
              <w:pStyle w:val="TableParagraph"/>
              <w:spacing w:before="113" w:line="276" w:lineRule="auto"/>
              <w:ind w:left="250" w:right="270"/>
              <w:jc w:val="both"/>
              <w:rPr>
                <w:sz w:val="24"/>
              </w:rPr>
            </w:pPr>
            <w:r>
              <w:rPr>
                <w:sz w:val="24"/>
              </w:rPr>
              <w:t>A</w:t>
            </w:r>
            <w:r w:rsidR="009D2CFF" w:rsidRPr="001A19E5">
              <w:rPr>
                <w:sz w:val="24"/>
              </w:rPr>
              <w:t xml:space="preserve">pabila pasien lansia tersebut membutuhkan konsultasi dokter spesialistik lain, maka </w:t>
            </w:r>
            <w:r>
              <w:rPr>
                <w:sz w:val="24"/>
              </w:rPr>
              <w:t>semua dapat dilakukan di Poli Geriatri.</w:t>
            </w:r>
          </w:p>
          <w:p w14:paraId="3177B21E" w14:textId="77777777" w:rsidR="00413284" w:rsidRPr="001A19E5" w:rsidRDefault="00687F6E" w:rsidP="00E916CF">
            <w:pPr>
              <w:pStyle w:val="TableParagraph"/>
              <w:spacing w:line="276" w:lineRule="auto"/>
              <w:ind w:left="250"/>
              <w:jc w:val="both"/>
              <w:rPr>
                <w:sz w:val="24"/>
              </w:rPr>
            </w:pPr>
            <w:r w:rsidRPr="001A19E5">
              <w:rPr>
                <w:sz w:val="24"/>
              </w:rPr>
              <w:t xml:space="preserve"> </w:t>
            </w:r>
          </w:p>
          <w:p w14:paraId="57F9085B" w14:textId="23E9A69F" w:rsidR="00687F6E" w:rsidRPr="001A19E5" w:rsidRDefault="00A81B74" w:rsidP="00BC2F82">
            <w:pPr>
              <w:pStyle w:val="TableParagraph"/>
              <w:spacing w:line="276" w:lineRule="auto"/>
              <w:ind w:left="250" w:right="270"/>
              <w:jc w:val="both"/>
              <w:rPr>
                <w:sz w:val="24"/>
              </w:rPr>
            </w:pPr>
            <w:r>
              <w:rPr>
                <w:sz w:val="24"/>
              </w:rPr>
              <w:t>P</w:t>
            </w:r>
            <w:r w:rsidR="00E9284A" w:rsidRPr="001A19E5">
              <w:rPr>
                <w:sz w:val="24"/>
              </w:rPr>
              <w:t xml:space="preserve">elayanan </w:t>
            </w:r>
            <w:r>
              <w:rPr>
                <w:sz w:val="24"/>
              </w:rPr>
              <w:t xml:space="preserve">Inovasi ini </w:t>
            </w:r>
            <w:r w:rsidR="00E9284A" w:rsidRPr="001A19E5">
              <w:rPr>
                <w:sz w:val="24"/>
              </w:rPr>
              <w:t>terintegrasi dengan menggunakan sistem yang berbeda pada antri</w:t>
            </w:r>
            <w:r w:rsidR="001202A5" w:rsidRPr="001A19E5">
              <w:rPr>
                <w:sz w:val="24"/>
              </w:rPr>
              <w:t>an, pelayanan apotik tersendiri, konsultasi gizi sesuai dengan kebutuhan dan kondisi lansia, kunjungan/pembinaan ke graha lansia</w:t>
            </w:r>
            <w:r w:rsidR="001A19E5" w:rsidRPr="001A19E5">
              <w:rPr>
                <w:sz w:val="24"/>
              </w:rPr>
              <w:t>.</w:t>
            </w:r>
          </w:p>
        </w:tc>
      </w:tr>
    </w:tbl>
    <w:p w14:paraId="4A014211" w14:textId="77777777" w:rsidR="00413284" w:rsidRDefault="00413284">
      <w:pPr>
        <w:spacing w:line="202" w:lineRule="exact"/>
        <w:jc w:val="both"/>
        <w:rPr>
          <w:sz w:val="24"/>
        </w:rPr>
        <w:sectPr w:rsidR="00413284">
          <w:pgSz w:w="12200" w:h="18720"/>
          <w:pgMar w:top="1420" w:right="1360" w:bottom="280" w:left="13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5"/>
        <w:gridCol w:w="6382"/>
      </w:tblGrid>
      <w:tr w:rsidR="00413284" w14:paraId="3C51E3F6" w14:textId="77777777">
        <w:trPr>
          <w:trHeight w:val="573"/>
        </w:trPr>
        <w:tc>
          <w:tcPr>
            <w:tcW w:w="2845" w:type="dxa"/>
            <w:shd w:val="clear" w:color="auto" w:fill="E7E6E6"/>
          </w:tcPr>
          <w:p w14:paraId="2D507080" w14:textId="77777777" w:rsidR="00413284" w:rsidRDefault="00C5649D">
            <w:pPr>
              <w:pStyle w:val="TableParagraph"/>
              <w:spacing w:before="2"/>
              <w:ind w:left="415"/>
              <w:rPr>
                <w:sz w:val="24"/>
              </w:rPr>
            </w:pPr>
            <w:r>
              <w:rPr>
                <w:sz w:val="24"/>
              </w:rPr>
              <w:lastRenderedPageBreak/>
              <w:t>Aspek Yang Dinilai</w:t>
            </w:r>
          </w:p>
        </w:tc>
        <w:tc>
          <w:tcPr>
            <w:tcW w:w="6382" w:type="dxa"/>
            <w:shd w:val="clear" w:color="auto" w:fill="E7E6E6"/>
          </w:tcPr>
          <w:p w14:paraId="01F8AEAD" w14:textId="77777777" w:rsidR="00413284" w:rsidRDefault="00C5649D">
            <w:pPr>
              <w:pStyle w:val="TableParagraph"/>
              <w:spacing w:before="2"/>
              <w:ind w:left="2674" w:right="2670"/>
              <w:jc w:val="center"/>
              <w:rPr>
                <w:sz w:val="24"/>
              </w:rPr>
            </w:pPr>
            <w:r>
              <w:rPr>
                <w:sz w:val="24"/>
              </w:rPr>
              <w:t>Deskripsi</w:t>
            </w:r>
          </w:p>
        </w:tc>
      </w:tr>
      <w:tr w:rsidR="00413284" w14:paraId="7D09C70C" w14:textId="77777777">
        <w:trPr>
          <w:trHeight w:val="1137"/>
        </w:trPr>
        <w:tc>
          <w:tcPr>
            <w:tcW w:w="2845" w:type="dxa"/>
          </w:tcPr>
          <w:p w14:paraId="2CA3284A" w14:textId="77777777" w:rsidR="00413284" w:rsidRDefault="00413284">
            <w:pPr>
              <w:pStyle w:val="TableParagraph"/>
              <w:rPr>
                <w:rFonts w:ascii="Times New Roman"/>
                <w:sz w:val="24"/>
              </w:rPr>
            </w:pPr>
          </w:p>
        </w:tc>
        <w:tc>
          <w:tcPr>
            <w:tcW w:w="6382" w:type="dxa"/>
          </w:tcPr>
          <w:p w14:paraId="0A4D7A26" w14:textId="77777777" w:rsidR="00413284" w:rsidRDefault="00C5649D" w:rsidP="00F555FC">
            <w:pPr>
              <w:pStyle w:val="TableParagraph"/>
              <w:numPr>
                <w:ilvl w:val="0"/>
                <w:numId w:val="20"/>
              </w:numPr>
              <w:tabs>
                <w:tab w:val="left" w:pos="503"/>
                <w:tab w:val="left" w:pos="504"/>
              </w:tabs>
              <w:spacing w:line="276" w:lineRule="auto"/>
              <w:ind w:right="243"/>
              <w:jc w:val="both"/>
              <w:rPr>
                <w:sz w:val="24"/>
              </w:rPr>
            </w:pPr>
            <w:r>
              <w:rPr>
                <w:sz w:val="24"/>
              </w:rPr>
              <w:t>Jelaskan apakah inovasi ini asli atau merupakan adaptasi/modifikasi/replikasi dari konteks</w:t>
            </w:r>
            <w:r>
              <w:rPr>
                <w:spacing w:val="-6"/>
                <w:sz w:val="24"/>
              </w:rPr>
              <w:t xml:space="preserve"> </w:t>
            </w:r>
            <w:r>
              <w:rPr>
                <w:sz w:val="24"/>
              </w:rPr>
              <w:t>lain.</w:t>
            </w:r>
          </w:p>
          <w:p w14:paraId="5953C06C" w14:textId="77777777" w:rsidR="00413284" w:rsidRDefault="00C5649D" w:rsidP="00F555FC">
            <w:pPr>
              <w:pStyle w:val="TableParagraph"/>
              <w:numPr>
                <w:ilvl w:val="0"/>
                <w:numId w:val="20"/>
              </w:numPr>
              <w:tabs>
                <w:tab w:val="left" w:pos="503"/>
                <w:tab w:val="left" w:pos="504"/>
              </w:tabs>
              <w:spacing w:before="5" w:line="276" w:lineRule="auto"/>
              <w:ind w:hanging="361"/>
              <w:jc w:val="both"/>
              <w:rPr>
                <w:sz w:val="24"/>
              </w:rPr>
            </w:pPr>
            <w:r>
              <w:rPr>
                <w:sz w:val="24"/>
              </w:rPr>
              <w:t>Maksimal 100</w:t>
            </w:r>
            <w:r>
              <w:rPr>
                <w:spacing w:val="-3"/>
                <w:sz w:val="24"/>
              </w:rPr>
              <w:t xml:space="preserve"> </w:t>
            </w:r>
            <w:r>
              <w:rPr>
                <w:sz w:val="24"/>
              </w:rPr>
              <w:t>kata.</w:t>
            </w:r>
          </w:p>
        </w:tc>
      </w:tr>
      <w:tr w:rsidR="00413284" w14:paraId="7EB648D1" w14:textId="77777777" w:rsidTr="001A19E5">
        <w:trPr>
          <w:trHeight w:val="1495"/>
        </w:trPr>
        <w:tc>
          <w:tcPr>
            <w:tcW w:w="9227" w:type="dxa"/>
            <w:gridSpan w:val="2"/>
          </w:tcPr>
          <w:p w14:paraId="2CBFE1ED" w14:textId="77777777" w:rsidR="00FD5B9A" w:rsidRDefault="00C5649D" w:rsidP="00F555FC">
            <w:pPr>
              <w:pStyle w:val="TableParagraph"/>
              <w:spacing w:before="119" w:line="276" w:lineRule="auto"/>
              <w:ind w:left="250" w:right="242"/>
              <w:jc w:val="both"/>
              <w:rPr>
                <w:sz w:val="24"/>
              </w:rPr>
            </w:pPr>
            <w:r>
              <w:rPr>
                <w:sz w:val="24"/>
              </w:rPr>
              <w:t xml:space="preserve">Inovasi yang dikembangkan RSUD </w:t>
            </w:r>
            <w:r w:rsidR="00687F6E">
              <w:rPr>
                <w:sz w:val="24"/>
              </w:rPr>
              <w:t xml:space="preserve">Embung Fatimah Kota </w:t>
            </w:r>
            <w:proofErr w:type="gramStart"/>
            <w:r w:rsidR="00687F6E">
              <w:rPr>
                <w:sz w:val="24"/>
              </w:rPr>
              <w:t xml:space="preserve">Batam </w:t>
            </w:r>
            <w:r>
              <w:rPr>
                <w:sz w:val="24"/>
              </w:rPr>
              <w:t xml:space="preserve"> ini</w:t>
            </w:r>
            <w:proofErr w:type="gramEnd"/>
            <w:r>
              <w:rPr>
                <w:sz w:val="24"/>
              </w:rPr>
              <w:t xml:space="preserve"> </w:t>
            </w:r>
            <w:r w:rsidR="00AD3A87">
              <w:rPr>
                <w:sz w:val="24"/>
              </w:rPr>
              <w:t>merupakan pengembangan dari pelayanan geriatri yang sudah ada di rumah sakit lain, yang informasinya di dapatkan m</w:t>
            </w:r>
            <w:r w:rsidR="00A81B74">
              <w:rPr>
                <w:sz w:val="24"/>
              </w:rPr>
              <w:t>elal</w:t>
            </w:r>
            <w:r w:rsidR="00AD3A87">
              <w:rPr>
                <w:sz w:val="24"/>
              </w:rPr>
              <w:t xml:space="preserve">ui media sosial. Akan tetapi dikembangkan dengan </w:t>
            </w:r>
            <w:r w:rsidR="00A05CFF">
              <w:rPr>
                <w:sz w:val="24"/>
              </w:rPr>
              <w:t xml:space="preserve">kegiatan di graha lansia, </w:t>
            </w:r>
            <w:r w:rsidR="00A05CFF" w:rsidRPr="001A19E5">
              <w:rPr>
                <w:i/>
                <w:sz w:val="24"/>
              </w:rPr>
              <w:t>home care</w:t>
            </w:r>
            <w:r w:rsidR="00A05CFF" w:rsidRPr="001A19E5">
              <w:rPr>
                <w:sz w:val="24"/>
              </w:rPr>
              <w:t>, peningkatan kemandirian pasien geriatri dengan memberdayakan pasien geriatri (lansia)</w:t>
            </w:r>
            <w:r w:rsidR="00A05CFF">
              <w:rPr>
                <w:sz w:val="24"/>
              </w:rPr>
              <w:t xml:space="preserve"> dan pelaksanaan pertemuan antara lansia dan dokter berbagai disiplin ilmu (interdisipliner) secara rutin dan berkelanjutan</w:t>
            </w:r>
            <w:r w:rsidR="00A05CFF" w:rsidRPr="001A19E5">
              <w:rPr>
                <w:sz w:val="24"/>
              </w:rPr>
              <w:t>.</w:t>
            </w:r>
          </w:p>
          <w:p w14:paraId="7B261310" w14:textId="14173BA3" w:rsidR="00413284" w:rsidRDefault="007B2196" w:rsidP="00F555FC">
            <w:pPr>
              <w:pStyle w:val="TableParagraph"/>
              <w:spacing w:before="119" w:line="276" w:lineRule="auto"/>
              <w:ind w:left="250" w:right="242"/>
              <w:jc w:val="both"/>
              <w:rPr>
                <w:sz w:val="24"/>
              </w:rPr>
            </w:pPr>
            <w:hyperlink r:id="rId12" w:history="1">
              <w:r w:rsidR="00FD5B9A" w:rsidRPr="00FD5B9A">
                <w:rPr>
                  <w:rStyle w:val="Hyperlink"/>
                  <w:sz w:val="24"/>
                </w:rPr>
                <w:t>https://bit.ly/2RLl7YG</w:t>
              </w:r>
            </w:hyperlink>
            <w:r w:rsidR="00221A73">
              <w:rPr>
                <w:sz w:val="24"/>
              </w:rPr>
              <w:t xml:space="preserve">       </w:t>
            </w:r>
            <w:hyperlink r:id="rId13" w:history="1">
              <w:r w:rsidR="00221A73" w:rsidRPr="00221A73">
                <w:rPr>
                  <w:rStyle w:val="Hyperlink"/>
                  <w:sz w:val="24"/>
                </w:rPr>
                <w:t>https://bit.ly/2RLl7YG</w:t>
              </w:r>
            </w:hyperlink>
            <w:r w:rsidR="00A05CFF" w:rsidRPr="001A19E5">
              <w:rPr>
                <w:sz w:val="24"/>
              </w:rPr>
              <w:br/>
            </w:r>
          </w:p>
        </w:tc>
      </w:tr>
      <w:tr w:rsidR="00413284" w14:paraId="3FC4DF43" w14:textId="77777777" w:rsidTr="001A19E5">
        <w:trPr>
          <w:trHeight w:val="2422"/>
        </w:trPr>
        <w:tc>
          <w:tcPr>
            <w:tcW w:w="2845" w:type="dxa"/>
          </w:tcPr>
          <w:p w14:paraId="32146B71" w14:textId="77777777" w:rsidR="00413284" w:rsidRPr="001A19E5" w:rsidRDefault="00C5649D">
            <w:pPr>
              <w:pStyle w:val="TableParagraph"/>
              <w:spacing w:line="237" w:lineRule="auto"/>
              <w:ind w:left="466" w:right="508" w:hanging="360"/>
              <w:rPr>
                <w:b/>
                <w:sz w:val="24"/>
              </w:rPr>
            </w:pPr>
            <w:r w:rsidRPr="001A19E5">
              <w:rPr>
                <w:rFonts w:ascii="Bookman Old Style"/>
                <w:b/>
                <w:sz w:val="24"/>
              </w:rPr>
              <w:t xml:space="preserve">5. </w:t>
            </w:r>
            <w:r w:rsidRPr="001A19E5">
              <w:rPr>
                <w:b/>
                <w:sz w:val="24"/>
              </w:rPr>
              <w:t>Transferabilitas (Sifat dapat diterapkan pada konteks/tempat lain).</w:t>
            </w:r>
          </w:p>
          <w:p w14:paraId="546AAF15" w14:textId="77777777" w:rsidR="00413284" w:rsidRPr="001A19E5" w:rsidRDefault="00C5649D">
            <w:pPr>
              <w:pStyle w:val="TableParagraph"/>
              <w:spacing w:before="2"/>
              <w:ind w:left="466"/>
              <w:rPr>
                <w:b/>
                <w:sz w:val="24"/>
              </w:rPr>
            </w:pPr>
            <w:r w:rsidRPr="001A19E5">
              <w:rPr>
                <w:b/>
                <w:sz w:val="24"/>
              </w:rPr>
              <w:t>(Bobot 10 %)</w:t>
            </w:r>
          </w:p>
        </w:tc>
        <w:tc>
          <w:tcPr>
            <w:tcW w:w="6382" w:type="dxa"/>
          </w:tcPr>
          <w:p w14:paraId="1BCB9B16" w14:textId="77777777" w:rsidR="00413284" w:rsidRPr="001A19E5" w:rsidRDefault="00C5649D" w:rsidP="001A19E5">
            <w:pPr>
              <w:pStyle w:val="TableParagraph"/>
              <w:numPr>
                <w:ilvl w:val="0"/>
                <w:numId w:val="19"/>
              </w:numPr>
              <w:tabs>
                <w:tab w:val="left" w:pos="504"/>
              </w:tabs>
              <w:spacing w:before="4" w:line="276" w:lineRule="auto"/>
              <w:ind w:right="248"/>
              <w:jc w:val="both"/>
              <w:rPr>
                <w:sz w:val="24"/>
              </w:rPr>
            </w:pPr>
            <w:r w:rsidRPr="001A19E5">
              <w:rPr>
                <w:sz w:val="24"/>
              </w:rPr>
              <w:t>Apakah inovasi tersebut memiliki potensi dan/atau terbukti telah diterapkan dan diadaptasi (disesuaikan) ke dalam konteks lain (misalnya wilayah atau unit lain).</w:t>
            </w:r>
          </w:p>
          <w:p w14:paraId="6D096864" w14:textId="77777777" w:rsidR="00413284" w:rsidRPr="001A19E5" w:rsidRDefault="00C5649D" w:rsidP="001A19E5">
            <w:pPr>
              <w:pStyle w:val="TableParagraph"/>
              <w:numPr>
                <w:ilvl w:val="0"/>
                <w:numId w:val="19"/>
              </w:numPr>
              <w:tabs>
                <w:tab w:val="left" w:pos="504"/>
              </w:tabs>
              <w:spacing w:before="12" w:line="276" w:lineRule="auto"/>
              <w:ind w:right="249"/>
              <w:jc w:val="both"/>
              <w:rPr>
                <w:sz w:val="24"/>
              </w:rPr>
            </w:pPr>
            <w:r w:rsidRPr="001A19E5">
              <w:rPr>
                <w:sz w:val="24"/>
              </w:rPr>
              <w:t xml:space="preserve">Jika </w:t>
            </w:r>
            <w:r w:rsidRPr="001A19E5">
              <w:rPr>
                <w:spacing w:val="-3"/>
                <w:sz w:val="24"/>
              </w:rPr>
              <w:t xml:space="preserve">ya, </w:t>
            </w:r>
            <w:r w:rsidRPr="001A19E5">
              <w:rPr>
                <w:sz w:val="24"/>
              </w:rPr>
              <w:t>tolong jelaskan di mana dan bagaimana prosesnya.</w:t>
            </w:r>
          </w:p>
          <w:p w14:paraId="1CF6B685" w14:textId="77777777" w:rsidR="00413284" w:rsidRPr="001A19E5" w:rsidRDefault="00C5649D" w:rsidP="001A19E5">
            <w:pPr>
              <w:pStyle w:val="TableParagraph"/>
              <w:numPr>
                <w:ilvl w:val="0"/>
                <w:numId w:val="19"/>
              </w:numPr>
              <w:tabs>
                <w:tab w:val="left" w:pos="504"/>
              </w:tabs>
              <w:spacing w:before="5" w:line="276" w:lineRule="auto"/>
              <w:ind w:hanging="361"/>
              <w:jc w:val="both"/>
              <w:rPr>
                <w:sz w:val="24"/>
              </w:rPr>
            </w:pPr>
            <w:r w:rsidRPr="001A19E5">
              <w:rPr>
                <w:sz w:val="24"/>
              </w:rPr>
              <w:t>Maksimal 100</w:t>
            </w:r>
            <w:r w:rsidRPr="001A19E5">
              <w:rPr>
                <w:spacing w:val="-3"/>
                <w:sz w:val="24"/>
              </w:rPr>
              <w:t xml:space="preserve"> </w:t>
            </w:r>
            <w:r w:rsidRPr="001A19E5">
              <w:rPr>
                <w:sz w:val="24"/>
              </w:rPr>
              <w:t>kata.</w:t>
            </w:r>
          </w:p>
        </w:tc>
      </w:tr>
      <w:tr w:rsidR="00413284" w14:paraId="4C6027CD" w14:textId="77777777" w:rsidTr="001A19E5">
        <w:trPr>
          <w:trHeight w:val="2053"/>
        </w:trPr>
        <w:tc>
          <w:tcPr>
            <w:tcW w:w="9227" w:type="dxa"/>
            <w:gridSpan w:val="2"/>
          </w:tcPr>
          <w:p w14:paraId="7EB5EA19" w14:textId="77777777" w:rsidR="00413284" w:rsidRPr="001A19E5" w:rsidRDefault="00AD3A87" w:rsidP="00F555FC">
            <w:pPr>
              <w:pStyle w:val="TableParagraph"/>
              <w:spacing w:before="159" w:line="276" w:lineRule="auto"/>
              <w:ind w:left="255" w:right="242"/>
              <w:jc w:val="both"/>
              <w:rPr>
                <w:sz w:val="24"/>
              </w:rPr>
            </w:pPr>
            <w:r w:rsidRPr="001A19E5">
              <w:rPr>
                <w:sz w:val="24"/>
              </w:rPr>
              <w:t>“</w:t>
            </w:r>
            <w:r w:rsidR="00D233CA" w:rsidRPr="001A19E5">
              <w:rPr>
                <w:sz w:val="24"/>
              </w:rPr>
              <w:t>Si Pelari RS</w:t>
            </w:r>
            <w:r w:rsidRPr="001A19E5">
              <w:rPr>
                <w:sz w:val="24"/>
              </w:rPr>
              <w:t xml:space="preserve">” </w:t>
            </w:r>
            <w:r w:rsidR="00C5649D" w:rsidRPr="001A19E5">
              <w:rPr>
                <w:sz w:val="24"/>
              </w:rPr>
              <w:t xml:space="preserve">mampu </w:t>
            </w:r>
            <w:r w:rsidR="00FA1BE9" w:rsidRPr="002A7EA7">
              <w:rPr>
                <w:sz w:val="24"/>
              </w:rPr>
              <w:t xml:space="preserve">meningkatkan </w:t>
            </w:r>
            <w:r w:rsidR="004344B4" w:rsidRPr="002A7EA7">
              <w:rPr>
                <w:sz w:val="24"/>
                <w:lang w:val="id-ID"/>
              </w:rPr>
              <w:t xml:space="preserve">mutu </w:t>
            </w:r>
            <w:r w:rsidR="00FA1BE9" w:rsidRPr="001A19E5">
              <w:rPr>
                <w:sz w:val="24"/>
              </w:rPr>
              <w:t xml:space="preserve">pelayanan RSUD Embung Fatimah Batam. Dan dapat di implementasikan juga </w:t>
            </w:r>
            <w:r w:rsidRPr="001A19E5">
              <w:rPr>
                <w:sz w:val="24"/>
              </w:rPr>
              <w:t xml:space="preserve">oleh rumah sakit </w:t>
            </w:r>
            <w:proofErr w:type="gramStart"/>
            <w:r w:rsidRPr="001A19E5">
              <w:rPr>
                <w:sz w:val="24"/>
              </w:rPr>
              <w:t>lain</w:t>
            </w:r>
            <w:proofErr w:type="gramEnd"/>
            <w:r w:rsidRPr="001A19E5">
              <w:rPr>
                <w:sz w:val="24"/>
              </w:rPr>
              <w:t xml:space="preserve"> di sekitar RSUD Embung Fatimah Kota Batam.</w:t>
            </w:r>
          </w:p>
          <w:p w14:paraId="23E2BC57" w14:textId="16FA59DC" w:rsidR="00413284" w:rsidRDefault="004344B4" w:rsidP="002A7EA7">
            <w:pPr>
              <w:pStyle w:val="TableParagraph"/>
              <w:spacing w:before="120" w:line="276" w:lineRule="auto"/>
              <w:ind w:left="250" w:right="242"/>
              <w:jc w:val="both"/>
              <w:rPr>
                <w:sz w:val="24"/>
              </w:rPr>
            </w:pPr>
            <w:r>
              <w:rPr>
                <w:sz w:val="24"/>
              </w:rPr>
              <w:t>Si Pelari ini sudah ditrans</w:t>
            </w:r>
            <w:r>
              <w:rPr>
                <w:sz w:val="24"/>
                <w:lang w:val="id-ID"/>
              </w:rPr>
              <w:t>f</w:t>
            </w:r>
            <w:r w:rsidR="009F37CC" w:rsidRPr="001A19E5">
              <w:rPr>
                <w:sz w:val="24"/>
              </w:rPr>
              <w:t>erkan/disosialisasikan ke R</w:t>
            </w:r>
            <w:r w:rsidR="00920FCA" w:rsidRPr="001A19E5">
              <w:rPr>
                <w:sz w:val="24"/>
              </w:rPr>
              <w:t>umah Sakit Swasta Di Kota Batam</w:t>
            </w:r>
            <w:r w:rsidR="00A81B74">
              <w:rPr>
                <w:sz w:val="24"/>
              </w:rPr>
              <w:t>, disaat mereka melakukan kunjungan diberikan paparan perihal standar operasional prosedur pelayanan Geriatri.</w:t>
            </w:r>
            <w:commentRangeStart w:id="2"/>
            <w:r w:rsidR="00013778">
              <w:fldChar w:fldCharType="begin"/>
            </w:r>
            <w:r w:rsidR="00013778">
              <w:instrText xml:space="preserve"> HYPERLINK "https://bit.ly/2z94Cz9" </w:instrText>
            </w:r>
            <w:r w:rsidR="00013778">
              <w:fldChar w:fldCharType="separate"/>
            </w:r>
            <w:r w:rsidR="00333858" w:rsidRPr="00333858">
              <w:rPr>
                <w:rStyle w:val="Hyperlink"/>
                <w:sz w:val="24"/>
              </w:rPr>
              <w:t>https://bit.ly/2z94Cz9</w:t>
            </w:r>
            <w:r w:rsidR="00013778">
              <w:rPr>
                <w:rStyle w:val="Hyperlink"/>
                <w:sz w:val="24"/>
              </w:rPr>
              <w:fldChar w:fldCharType="end"/>
            </w:r>
            <w:commentRangeEnd w:id="2"/>
            <w:r w:rsidR="00013778">
              <w:rPr>
                <w:rStyle w:val="CommentReference"/>
              </w:rPr>
              <w:commentReference w:id="2"/>
            </w:r>
          </w:p>
        </w:tc>
      </w:tr>
      <w:tr w:rsidR="00413284" w14:paraId="3DE1A1CB" w14:textId="77777777">
        <w:trPr>
          <w:trHeight w:val="3142"/>
        </w:trPr>
        <w:tc>
          <w:tcPr>
            <w:tcW w:w="2845" w:type="dxa"/>
          </w:tcPr>
          <w:p w14:paraId="1FE3C748" w14:textId="77777777" w:rsidR="00413284" w:rsidRPr="001A19E5" w:rsidRDefault="00C5649D" w:rsidP="001A19E5">
            <w:pPr>
              <w:pStyle w:val="TableParagraph"/>
              <w:spacing w:before="3" w:line="276" w:lineRule="auto"/>
              <w:ind w:left="466" w:right="241" w:hanging="356"/>
              <w:rPr>
                <w:b/>
                <w:color w:val="000000" w:themeColor="text1"/>
                <w:sz w:val="24"/>
              </w:rPr>
            </w:pPr>
            <w:r w:rsidRPr="001A19E5">
              <w:rPr>
                <w:rFonts w:ascii="Bookman Old Style"/>
                <w:b/>
                <w:color w:val="000000" w:themeColor="text1"/>
                <w:sz w:val="24"/>
              </w:rPr>
              <w:t xml:space="preserve">6. </w:t>
            </w:r>
            <w:r w:rsidRPr="001A19E5">
              <w:rPr>
                <w:b/>
                <w:color w:val="000000" w:themeColor="text1"/>
                <w:sz w:val="24"/>
              </w:rPr>
              <w:t>Sumber daya dan keberlanjutan 10%</w:t>
            </w:r>
          </w:p>
        </w:tc>
        <w:tc>
          <w:tcPr>
            <w:tcW w:w="6382" w:type="dxa"/>
          </w:tcPr>
          <w:p w14:paraId="0060C68A" w14:textId="77777777" w:rsidR="00413284" w:rsidRPr="001A19E5" w:rsidRDefault="00C5649D" w:rsidP="001A19E5">
            <w:pPr>
              <w:pStyle w:val="TableParagraph"/>
              <w:numPr>
                <w:ilvl w:val="0"/>
                <w:numId w:val="18"/>
              </w:numPr>
              <w:tabs>
                <w:tab w:val="left" w:pos="416"/>
              </w:tabs>
              <w:spacing w:before="4" w:line="276" w:lineRule="auto"/>
              <w:ind w:right="240"/>
              <w:jc w:val="both"/>
              <w:rPr>
                <w:color w:val="000000" w:themeColor="text1"/>
                <w:sz w:val="24"/>
              </w:rPr>
            </w:pPr>
            <w:r w:rsidRPr="001A19E5">
              <w:rPr>
                <w:color w:val="000000" w:themeColor="text1"/>
                <w:sz w:val="24"/>
              </w:rPr>
              <w:t xml:space="preserve">Sumber daya </w:t>
            </w:r>
            <w:proofErr w:type="gramStart"/>
            <w:r w:rsidRPr="001A19E5">
              <w:rPr>
                <w:color w:val="000000" w:themeColor="text1"/>
                <w:sz w:val="24"/>
              </w:rPr>
              <w:t>apa</w:t>
            </w:r>
            <w:proofErr w:type="gramEnd"/>
            <w:r w:rsidRPr="001A19E5">
              <w:rPr>
                <w:color w:val="000000" w:themeColor="text1"/>
                <w:sz w:val="24"/>
              </w:rPr>
              <w:t xml:space="preserve"> (yaitu keuangan, manusia atau lainnya) yang digunakan untuk melaksanakan inovasi tersebut?</w:t>
            </w:r>
          </w:p>
          <w:p w14:paraId="1BAD4426" w14:textId="77777777" w:rsidR="00413284" w:rsidRPr="001A19E5" w:rsidRDefault="00C5649D" w:rsidP="001A19E5">
            <w:pPr>
              <w:pStyle w:val="TableParagraph"/>
              <w:numPr>
                <w:ilvl w:val="0"/>
                <w:numId w:val="18"/>
              </w:numPr>
              <w:tabs>
                <w:tab w:val="left" w:pos="416"/>
              </w:tabs>
              <w:spacing w:before="6" w:line="276" w:lineRule="auto"/>
              <w:ind w:right="240"/>
              <w:jc w:val="both"/>
              <w:rPr>
                <w:color w:val="000000" w:themeColor="text1"/>
                <w:sz w:val="24"/>
              </w:rPr>
            </w:pPr>
            <w:r w:rsidRPr="001A19E5">
              <w:rPr>
                <w:color w:val="000000" w:themeColor="text1"/>
                <w:sz w:val="24"/>
              </w:rPr>
              <w:t xml:space="preserve">Langkah-langkah/strategi </w:t>
            </w:r>
            <w:proofErr w:type="gramStart"/>
            <w:r w:rsidRPr="001A19E5">
              <w:rPr>
                <w:color w:val="000000" w:themeColor="text1"/>
                <w:sz w:val="24"/>
              </w:rPr>
              <w:t>apa</w:t>
            </w:r>
            <w:proofErr w:type="gramEnd"/>
            <w:r w:rsidRPr="001A19E5">
              <w:rPr>
                <w:color w:val="000000" w:themeColor="text1"/>
                <w:sz w:val="24"/>
              </w:rPr>
              <w:t xml:space="preserve"> yang dilakukan inovator dalam memobilisasi/menggerakkan seluruh sumber daya internal maupun eksternal?</w:t>
            </w:r>
          </w:p>
          <w:p w14:paraId="611C1921" w14:textId="77777777" w:rsidR="00413284" w:rsidRPr="001A19E5" w:rsidRDefault="00C5649D" w:rsidP="001A19E5">
            <w:pPr>
              <w:pStyle w:val="TableParagraph"/>
              <w:numPr>
                <w:ilvl w:val="0"/>
                <w:numId w:val="18"/>
              </w:numPr>
              <w:tabs>
                <w:tab w:val="left" w:pos="416"/>
              </w:tabs>
              <w:spacing w:before="7" w:line="276" w:lineRule="auto"/>
              <w:ind w:right="244"/>
              <w:jc w:val="both"/>
              <w:rPr>
                <w:color w:val="000000" w:themeColor="text1"/>
                <w:sz w:val="24"/>
              </w:rPr>
            </w:pPr>
            <w:r w:rsidRPr="001A19E5">
              <w:rPr>
                <w:color w:val="000000" w:themeColor="text1"/>
                <w:sz w:val="24"/>
              </w:rPr>
              <w:t xml:space="preserve">Bagaimana keberlanjutan sumber daya yang digunakan dalam inovasi ini? Apakah hingga saat </w:t>
            </w:r>
            <w:r w:rsidRPr="001A19E5">
              <w:rPr>
                <w:color w:val="000000" w:themeColor="text1"/>
                <w:spacing w:val="-2"/>
                <w:sz w:val="24"/>
              </w:rPr>
              <w:t xml:space="preserve">ini </w:t>
            </w:r>
            <w:r w:rsidRPr="001A19E5">
              <w:rPr>
                <w:color w:val="000000" w:themeColor="text1"/>
                <w:sz w:val="24"/>
              </w:rPr>
              <w:t>sumber daya masih tersedia?</w:t>
            </w:r>
          </w:p>
          <w:p w14:paraId="0DFCFF7A" w14:textId="77777777" w:rsidR="00413284" w:rsidRPr="001A19E5" w:rsidRDefault="00C5649D" w:rsidP="001A19E5">
            <w:pPr>
              <w:pStyle w:val="TableParagraph"/>
              <w:numPr>
                <w:ilvl w:val="0"/>
                <w:numId w:val="18"/>
              </w:numPr>
              <w:tabs>
                <w:tab w:val="left" w:pos="416"/>
              </w:tabs>
              <w:spacing w:before="4" w:line="276" w:lineRule="auto"/>
              <w:ind w:hanging="361"/>
              <w:jc w:val="both"/>
              <w:rPr>
                <w:color w:val="000000" w:themeColor="text1"/>
                <w:sz w:val="24"/>
              </w:rPr>
            </w:pPr>
            <w:r w:rsidRPr="001A19E5">
              <w:rPr>
                <w:color w:val="000000" w:themeColor="text1"/>
                <w:sz w:val="24"/>
              </w:rPr>
              <w:t>Maksimal 100</w:t>
            </w:r>
            <w:r w:rsidRPr="001A19E5">
              <w:rPr>
                <w:color w:val="000000" w:themeColor="text1"/>
                <w:spacing w:val="-1"/>
                <w:sz w:val="24"/>
              </w:rPr>
              <w:t xml:space="preserve"> </w:t>
            </w:r>
            <w:r w:rsidRPr="001A19E5">
              <w:rPr>
                <w:color w:val="000000" w:themeColor="text1"/>
                <w:sz w:val="24"/>
              </w:rPr>
              <w:t>kata.</w:t>
            </w:r>
          </w:p>
        </w:tc>
      </w:tr>
      <w:tr w:rsidR="00413284" w14:paraId="59E62D10" w14:textId="77777777" w:rsidTr="00DA0D99">
        <w:trPr>
          <w:trHeight w:val="3403"/>
        </w:trPr>
        <w:tc>
          <w:tcPr>
            <w:tcW w:w="9227" w:type="dxa"/>
            <w:gridSpan w:val="2"/>
          </w:tcPr>
          <w:p w14:paraId="1408C49C" w14:textId="77777777" w:rsidR="00413284" w:rsidRPr="004344B4" w:rsidRDefault="00C5649D" w:rsidP="00F555FC">
            <w:pPr>
              <w:pStyle w:val="TableParagraph"/>
              <w:spacing w:before="158" w:line="276" w:lineRule="auto"/>
              <w:ind w:left="255" w:right="242"/>
              <w:jc w:val="both"/>
              <w:rPr>
                <w:color w:val="FF0000"/>
                <w:sz w:val="24"/>
              </w:rPr>
            </w:pPr>
            <w:r w:rsidRPr="001F645B">
              <w:rPr>
                <w:sz w:val="24"/>
              </w:rPr>
              <w:t xml:space="preserve">SDM (Tim IT) RSUD </w:t>
            </w:r>
            <w:r w:rsidR="00FA1BE9" w:rsidRPr="001F645B">
              <w:rPr>
                <w:sz w:val="24"/>
              </w:rPr>
              <w:t>Embung Fatimah Kota Batam</w:t>
            </w:r>
            <w:r w:rsidRPr="001F645B">
              <w:rPr>
                <w:sz w:val="24"/>
              </w:rPr>
              <w:t xml:space="preserve"> memiliki kemampuan dalam </w:t>
            </w:r>
            <w:r w:rsidR="009F37CC" w:rsidRPr="001F645B">
              <w:rPr>
                <w:sz w:val="24"/>
              </w:rPr>
              <w:t xml:space="preserve">      </w:t>
            </w:r>
            <w:r w:rsidRPr="001F645B">
              <w:rPr>
                <w:sz w:val="24"/>
              </w:rPr>
              <w:t>Teknologi informasi untuk mendesain, membuat, menggunakan dan memelihara sistem secara optimal</w:t>
            </w:r>
            <w:r w:rsidRPr="004344B4">
              <w:rPr>
                <w:color w:val="FF0000"/>
                <w:sz w:val="24"/>
              </w:rPr>
              <w:t>.</w:t>
            </w:r>
          </w:p>
          <w:p w14:paraId="2F6B62AC" w14:textId="710F907C" w:rsidR="00637F3A" w:rsidRDefault="009F37CC" w:rsidP="004344B4">
            <w:pPr>
              <w:pStyle w:val="TableParagraph"/>
              <w:spacing w:before="158" w:line="276" w:lineRule="auto"/>
              <w:ind w:left="250" w:right="242"/>
              <w:jc w:val="both"/>
              <w:rPr>
                <w:color w:val="000000" w:themeColor="text1"/>
                <w:sz w:val="24"/>
              </w:rPr>
            </w:pPr>
            <w:r w:rsidRPr="001A19E5">
              <w:rPr>
                <w:color w:val="000000" w:themeColor="text1"/>
                <w:sz w:val="24"/>
              </w:rPr>
              <w:t xml:space="preserve">Sumber Daya Manusia </w:t>
            </w:r>
            <w:r w:rsidR="00A81B74">
              <w:rPr>
                <w:color w:val="000000" w:themeColor="text1"/>
                <w:sz w:val="24"/>
              </w:rPr>
              <w:t xml:space="preserve">lain yaitu dokter spesialis, </w:t>
            </w:r>
            <w:r w:rsidR="00832C11" w:rsidRPr="001A19E5">
              <w:rPr>
                <w:color w:val="000000" w:themeColor="text1"/>
                <w:sz w:val="24"/>
              </w:rPr>
              <w:t xml:space="preserve">perawat, apoteker, tenaga gizi, </w:t>
            </w:r>
            <w:proofErr w:type="gramStart"/>
            <w:r w:rsidR="00832C11" w:rsidRPr="001A19E5">
              <w:rPr>
                <w:color w:val="000000" w:themeColor="text1"/>
                <w:sz w:val="24"/>
              </w:rPr>
              <w:t>fisioterapis</w:t>
            </w:r>
            <w:proofErr w:type="gramEnd"/>
            <w:r w:rsidR="00832C11" w:rsidRPr="001A19E5">
              <w:rPr>
                <w:color w:val="000000" w:themeColor="text1"/>
                <w:sz w:val="24"/>
              </w:rPr>
              <w:t xml:space="preserve"> dan okupasi terapis. </w:t>
            </w:r>
            <w:r w:rsidR="00432700" w:rsidRPr="001A19E5">
              <w:rPr>
                <w:color w:val="000000" w:themeColor="text1"/>
                <w:sz w:val="24"/>
              </w:rPr>
              <w:t xml:space="preserve">Disamping </w:t>
            </w:r>
            <w:r w:rsidR="0027393F">
              <w:rPr>
                <w:color w:val="000000" w:themeColor="text1"/>
                <w:sz w:val="24"/>
              </w:rPr>
              <w:t xml:space="preserve">itu </w:t>
            </w:r>
            <w:r w:rsidR="00432700" w:rsidRPr="001A19E5">
              <w:rPr>
                <w:color w:val="000000" w:themeColor="text1"/>
                <w:sz w:val="24"/>
              </w:rPr>
              <w:t>terdapat tenaga yang berasal dari lintas sektor yaitu dari graha lansia, Puskesm</w:t>
            </w:r>
            <w:r w:rsidR="00333858">
              <w:rPr>
                <w:color w:val="000000" w:themeColor="text1"/>
                <w:sz w:val="24"/>
              </w:rPr>
              <w:t>as dan organisasi di masyarakat</w:t>
            </w:r>
          </w:p>
          <w:p w14:paraId="613E6C8B" w14:textId="32D6FC52" w:rsidR="00333858" w:rsidRDefault="007B2196" w:rsidP="004344B4">
            <w:pPr>
              <w:pStyle w:val="TableParagraph"/>
              <w:spacing w:before="158" w:line="276" w:lineRule="auto"/>
              <w:ind w:left="250" w:right="242"/>
              <w:jc w:val="both"/>
              <w:rPr>
                <w:color w:val="000000" w:themeColor="text1"/>
                <w:sz w:val="24"/>
              </w:rPr>
            </w:pPr>
            <w:hyperlink r:id="rId14" w:history="1">
              <w:r w:rsidR="00333858" w:rsidRPr="00333858">
                <w:rPr>
                  <w:rStyle w:val="Hyperlink"/>
                  <w:sz w:val="24"/>
                </w:rPr>
                <w:t>https://bit.ly/3biudUj</w:t>
              </w:r>
            </w:hyperlink>
          </w:p>
          <w:p w14:paraId="550CAE01" w14:textId="2D8B22CB" w:rsidR="0029357C" w:rsidRPr="001A19E5" w:rsidRDefault="001B327B" w:rsidP="00F555FC">
            <w:pPr>
              <w:pStyle w:val="TableParagraph"/>
              <w:spacing w:before="158" w:line="276" w:lineRule="auto"/>
              <w:ind w:left="250" w:right="242"/>
              <w:jc w:val="both"/>
              <w:rPr>
                <w:color w:val="00B0F0"/>
                <w:sz w:val="24"/>
              </w:rPr>
            </w:pPr>
            <w:r w:rsidRPr="001A19E5">
              <w:rPr>
                <w:sz w:val="24"/>
              </w:rPr>
              <w:t xml:space="preserve">Sementara </w:t>
            </w:r>
            <w:r w:rsidR="001A19E5" w:rsidRPr="001A19E5">
              <w:rPr>
                <w:sz w:val="24"/>
              </w:rPr>
              <w:t xml:space="preserve">itu </w:t>
            </w:r>
            <w:r w:rsidRPr="001A19E5">
              <w:rPr>
                <w:sz w:val="24"/>
              </w:rPr>
              <w:t xml:space="preserve">untuk sarana dan prasarana serta peralatan sudah disediakan berupa bangunan pelayanan geriatri </w:t>
            </w:r>
            <w:proofErr w:type="gramStart"/>
            <w:r w:rsidRPr="001A19E5">
              <w:rPr>
                <w:sz w:val="24"/>
              </w:rPr>
              <w:t>dan  peralatan</w:t>
            </w:r>
            <w:proofErr w:type="gramEnd"/>
            <w:r w:rsidRPr="001A19E5">
              <w:rPr>
                <w:sz w:val="24"/>
              </w:rPr>
              <w:t xml:space="preserve"> untuk p</w:t>
            </w:r>
            <w:r w:rsidR="00637F3A">
              <w:rPr>
                <w:sz w:val="24"/>
              </w:rPr>
              <w:t>emeriksaan, terapi dan latihan.</w:t>
            </w:r>
            <w:r w:rsidR="00637F3A">
              <w:rPr>
                <w:color w:val="000000" w:themeColor="text1"/>
                <w:sz w:val="24"/>
              </w:rPr>
              <w:t xml:space="preserve"> </w:t>
            </w:r>
            <w:hyperlink r:id="rId15" w:history="1">
              <w:r w:rsidR="00333858" w:rsidRPr="00333858">
                <w:rPr>
                  <w:rStyle w:val="Hyperlink"/>
                  <w:sz w:val="24"/>
                </w:rPr>
                <w:t>https://bit.ly/3cjMZuG</w:t>
              </w:r>
            </w:hyperlink>
          </w:p>
          <w:p w14:paraId="531B5058" w14:textId="2C435B5F" w:rsidR="00413284" w:rsidRDefault="00413284" w:rsidP="00333858">
            <w:pPr>
              <w:pStyle w:val="TableParagraph"/>
              <w:spacing w:line="276" w:lineRule="auto"/>
              <w:ind w:right="242"/>
              <w:jc w:val="both"/>
              <w:rPr>
                <w:sz w:val="24"/>
              </w:rPr>
            </w:pPr>
          </w:p>
        </w:tc>
      </w:tr>
    </w:tbl>
    <w:p w14:paraId="6E5BAAA2" w14:textId="77777777" w:rsidR="00413284" w:rsidRDefault="00413284">
      <w:pPr>
        <w:spacing w:line="201" w:lineRule="exact"/>
        <w:jc w:val="both"/>
        <w:rPr>
          <w:sz w:val="24"/>
        </w:rPr>
        <w:sectPr w:rsidR="00413284">
          <w:pgSz w:w="12200" w:h="18720"/>
          <w:pgMar w:top="1420" w:right="1360" w:bottom="280" w:left="13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5"/>
        <w:gridCol w:w="6382"/>
      </w:tblGrid>
      <w:tr w:rsidR="00413284" w14:paraId="4A6F9F44" w14:textId="77777777">
        <w:trPr>
          <w:trHeight w:val="573"/>
        </w:trPr>
        <w:tc>
          <w:tcPr>
            <w:tcW w:w="2845" w:type="dxa"/>
            <w:shd w:val="clear" w:color="auto" w:fill="E7E6E6"/>
          </w:tcPr>
          <w:p w14:paraId="4DADF14D" w14:textId="77777777" w:rsidR="00413284" w:rsidRDefault="00C5649D">
            <w:pPr>
              <w:pStyle w:val="TableParagraph"/>
              <w:spacing w:before="2"/>
              <w:ind w:left="415"/>
              <w:rPr>
                <w:sz w:val="24"/>
              </w:rPr>
            </w:pPr>
            <w:r>
              <w:rPr>
                <w:sz w:val="24"/>
              </w:rPr>
              <w:lastRenderedPageBreak/>
              <w:t>Aspek Yang Dinilai</w:t>
            </w:r>
          </w:p>
        </w:tc>
        <w:tc>
          <w:tcPr>
            <w:tcW w:w="6382" w:type="dxa"/>
            <w:shd w:val="clear" w:color="auto" w:fill="E7E6E6"/>
          </w:tcPr>
          <w:p w14:paraId="250EF8E8" w14:textId="77777777" w:rsidR="00413284" w:rsidRDefault="00C5649D">
            <w:pPr>
              <w:pStyle w:val="TableParagraph"/>
              <w:spacing w:before="2"/>
              <w:ind w:left="2674" w:right="2670"/>
              <w:jc w:val="center"/>
              <w:rPr>
                <w:sz w:val="24"/>
              </w:rPr>
            </w:pPr>
            <w:r>
              <w:rPr>
                <w:sz w:val="24"/>
              </w:rPr>
              <w:t>Deskripsi</w:t>
            </w:r>
          </w:p>
        </w:tc>
      </w:tr>
      <w:tr w:rsidR="00413284" w14:paraId="63171229" w14:textId="77777777">
        <w:trPr>
          <w:trHeight w:val="1250"/>
        </w:trPr>
        <w:tc>
          <w:tcPr>
            <w:tcW w:w="2845" w:type="dxa"/>
          </w:tcPr>
          <w:p w14:paraId="3245745D" w14:textId="77777777" w:rsidR="00413284" w:rsidRDefault="00413284" w:rsidP="00DA0D99">
            <w:pPr>
              <w:pStyle w:val="TableParagraph"/>
              <w:spacing w:line="276" w:lineRule="auto"/>
              <w:rPr>
                <w:rFonts w:ascii="Times New Roman"/>
                <w:sz w:val="24"/>
              </w:rPr>
            </w:pPr>
          </w:p>
        </w:tc>
        <w:tc>
          <w:tcPr>
            <w:tcW w:w="6382" w:type="dxa"/>
          </w:tcPr>
          <w:p w14:paraId="2D8DDF77" w14:textId="77777777" w:rsidR="00413284" w:rsidRDefault="00C5649D" w:rsidP="00DA0D99">
            <w:pPr>
              <w:pStyle w:val="TableParagraph"/>
              <w:numPr>
                <w:ilvl w:val="0"/>
                <w:numId w:val="17"/>
              </w:numPr>
              <w:tabs>
                <w:tab w:val="left" w:pos="416"/>
              </w:tabs>
              <w:spacing w:line="276" w:lineRule="auto"/>
              <w:ind w:right="240"/>
              <w:jc w:val="both"/>
              <w:rPr>
                <w:sz w:val="24"/>
              </w:rPr>
            </w:pPr>
            <w:r>
              <w:rPr>
                <w:sz w:val="24"/>
              </w:rPr>
              <w:t>Jelaskan apakah dan bagaimana keberlanjutan dari inovasi ini (meliputi aspek-aspek social, ekonomi dan lingkungan).</w:t>
            </w:r>
          </w:p>
          <w:p w14:paraId="36C29D3E" w14:textId="77777777" w:rsidR="00413284" w:rsidRDefault="00C5649D" w:rsidP="00DA0D99">
            <w:pPr>
              <w:pStyle w:val="TableParagraph"/>
              <w:numPr>
                <w:ilvl w:val="0"/>
                <w:numId w:val="17"/>
              </w:numPr>
              <w:tabs>
                <w:tab w:val="left" w:pos="416"/>
              </w:tabs>
              <w:spacing w:before="4" w:line="276" w:lineRule="auto"/>
              <w:ind w:hanging="361"/>
              <w:jc w:val="both"/>
              <w:rPr>
                <w:sz w:val="24"/>
              </w:rPr>
            </w:pPr>
            <w:r>
              <w:rPr>
                <w:sz w:val="24"/>
              </w:rPr>
              <w:t>Maksimal 200</w:t>
            </w:r>
            <w:r>
              <w:rPr>
                <w:spacing w:val="-1"/>
                <w:sz w:val="24"/>
              </w:rPr>
              <w:t xml:space="preserve"> </w:t>
            </w:r>
            <w:r>
              <w:rPr>
                <w:sz w:val="24"/>
              </w:rPr>
              <w:t>kata</w:t>
            </w:r>
          </w:p>
        </w:tc>
      </w:tr>
    </w:tbl>
    <w:p w14:paraId="0720A968" w14:textId="77777777" w:rsidR="00413284" w:rsidRDefault="00413284">
      <w:pPr>
        <w:jc w:val="both"/>
        <w:rPr>
          <w:sz w:val="24"/>
        </w:rPr>
        <w:sectPr w:rsidR="00413284">
          <w:pgSz w:w="12200" w:h="18720"/>
          <w:pgMar w:top="1420" w:right="1360" w:bottom="280" w:left="13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5"/>
        <w:gridCol w:w="6382"/>
      </w:tblGrid>
      <w:tr w:rsidR="00413284" w14:paraId="058F5FAF" w14:textId="77777777">
        <w:trPr>
          <w:trHeight w:val="573"/>
        </w:trPr>
        <w:tc>
          <w:tcPr>
            <w:tcW w:w="2845" w:type="dxa"/>
            <w:shd w:val="clear" w:color="auto" w:fill="E7E6E6"/>
          </w:tcPr>
          <w:p w14:paraId="0B0FAD96" w14:textId="77777777" w:rsidR="00413284" w:rsidRDefault="00C5649D">
            <w:pPr>
              <w:pStyle w:val="TableParagraph"/>
              <w:spacing w:before="2"/>
              <w:ind w:left="415"/>
              <w:rPr>
                <w:sz w:val="24"/>
              </w:rPr>
            </w:pPr>
            <w:r>
              <w:rPr>
                <w:sz w:val="24"/>
              </w:rPr>
              <w:lastRenderedPageBreak/>
              <w:t>Aspek Yang Dinilai</w:t>
            </w:r>
          </w:p>
        </w:tc>
        <w:tc>
          <w:tcPr>
            <w:tcW w:w="6382" w:type="dxa"/>
            <w:shd w:val="clear" w:color="auto" w:fill="E7E6E6"/>
          </w:tcPr>
          <w:p w14:paraId="73830CCF" w14:textId="77777777" w:rsidR="00413284" w:rsidRDefault="00C5649D">
            <w:pPr>
              <w:pStyle w:val="TableParagraph"/>
              <w:spacing w:before="2"/>
              <w:ind w:left="2674" w:right="2670"/>
              <w:jc w:val="center"/>
              <w:rPr>
                <w:sz w:val="24"/>
              </w:rPr>
            </w:pPr>
            <w:r>
              <w:rPr>
                <w:sz w:val="24"/>
              </w:rPr>
              <w:t>Deskripsi</w:t>
            </w:r>
          </w:p>
        </w:tc>
      </w:tr>
      <w:tr w:rsidR="00413284" w14:paraId="2E721AF0" w14:textId="77777777" w:rsidTr="007B19DB">
        <w:trPr>
          <w:trHeight w:val="4897"/>
        </w:trPr>
        <w:tc>
          <w:tcPr>
            <w:tcW w:w="9227" w:type="dxa"/>
            <w:gridSpan w:val="2"/>
          </w:tcPr>
          <w:p w14:paraId="68566110" w14:textId="2999E138" w:rsidR="00767BF8" w:rsidRPr="00333858" w:rsidRDefault="00767BF8" w:rsidP="00DA0D99">
            <w:pPr>
              <w:pStyle w:val="TableParagraph"/>
              <w:spacing w:before="5" w:line="276" w:lineRule="auto"/>
              <w:ind w:right="152"/>
              <w:jc w:val="both"/>
              <w:rPr>
                <w:sz w:val="24"/>
              </w:rPr>
            </w:pPr>
            <w:r>
              <w:rPr>
                <w:i/>
                <w:sz w:val="24"/>
              </w:rPr>
              <w:t xml:space="preserve"> </w:t>
            </w:r>
            <w:r>
              <w:rPr>
                <w:sz w:val="24"/>
              </w:rPr>
              <w:t>“</w:t>
            </w:r>
            <w:r w:rsidR="00D233CA">
              <w:rPr>
                <w:sz w:val="24"/>
              </w:rPr>
              <w:t>Si Pelari RS</w:t>
            </w:r>
            <w:r>
              <w:rPr>
                <w:sz w:val="24"/>
              </w:rPr>
              <w:t xml:space="preserve">” </w:t>
            </w:r>
            <w:r w:rsidR="00372BB8">
              <w:rPr>
                <w:sz w:val="24"/>
              </w:rPr>
              <w:t xml:space="preserve">mendapatkan dukungan untuk dapat tetap berjalan dari tahun ke tahun untuk mencapai pelayanan geriatri yang paripurna. </w:t>
            </w:r>
            <w:r w:rsidR="0027393F">
              <w:rPr>
                <w:sz w:val="24"/>
              </w:rPr>
              <w:t xml:space="preserve">Diharapkan </w:t>
            </w:r>
            <w:r w:rsidR="00372BB8">
              <w:rPr>
                <w:sz w:val="24"/>
              </w:rPr>
              <w:t xml:space="preserve">lansia menularkan ilmunya kepada lansia disekitarnya untuk hidup lebih sehat. </w:t>
            </w:r>
            <w:r>
              <w:rPr>
                <w:sz w:val="24"/>
              </w:rPr>
              <w:t xml:space="preserve">Pelayanan Geriatri Rumah Sakit </w:t>
            </w:r>
            <w:r w:rsidR="00333858">
              <w:rPr>
                <w:sz w:val="24"/>
                <w:lang w:val="id-ID"/>
              </w:rPr>
              <w:t>dilihat dari berbagai aspek yai</w:t>
            </w:r>
            <w:r w:rsidR="00333858">
              <w:rPr>
                <w:sz w:val="24"/>
              </w:rPr>
              <w:t>tu :</w:t>
            </w:r>
          </w:p>
          <w:p w14:paraId="54D68E42" w14:textId="77777777" w:rsidR="0029357C" w:rsidRPr="006D1477" w:rsidRDefault="0029357C" w:rsidP="00DA0D99">
            <w:pPr>
              <w:pStyle w:val="TableParagraph"/>
              <w:spacing w:before="110" w:line="276" w:lineRule="auto"/>
              <w:ind w:left="250"/>
              <w:jc w:val="both"/>
              <w:rPr>
                <w:i/>
                <w:sz w:val="24"/>
              </w:rPr>
            </w:pPr>
          </w:p>
          <w:p w14:paraId="461C65F3" w14:textId="403975BA" w:rsidR="00413284" w:rsidRDefault="00C5649D" w:rsidP="00DA0D99">
            <w:pPr>
              <w:pStyle w:val="TableParagraph"/>
              <w:numPr>
                <w:ilvl w:val="0"/>
                <w:numId w:val="16"/>
              </w:numPr>
              <w:tabs>
                <w:tab w:val="left" w:pos="555"/>
              </w:tabs>
              <w:spacing w:before="1" w:line="276" w:lineRule="auto"/>
              <w:ind w:right="148"/>
              <w:jc w:val="both"/>
              <w:rPr>
                <w:sz w:val="24"/>
              </w:rPr>
            </w:pPr>
            <w:r>
              <w:rPr>
                <w:b/>
                <w:sz w:val="24"/>
              </w:rPr>
              <w:t>Aspek Sosial</w:t>
            </w:r>
            <w:r>
              <w:rPr>
                <w:sz w:val="24"/>
              </w:rPr>
              <w:t xml:space="preserve">. (a) .Integrasi </w:t>
            </w:r>
            <w:r w:rsidR="00372BB8">
              <w:rPr>
                <w:sz w:val="24"/>
              </w:rPr>
              <w:t>pelayanan geriatri</w:t>
            </w:r>
            <w:r w:rsidR="007B19DB">
              <w:rPr>
                <w:sz w:val="24"/>
              </w:rPr>
              <w:t xml:space="preserve"> RSUD Embung Fatimah Kota Batam </w:t>
            </w:r>
            <w:r>
              <w:rPr>
                <w:sz w:val="24"/>
              </w:rPr>
              <w:t xml:space="preserve">(b). </w:t>
            </w:r>
            <w:r w:rsidR="00767BF8">
              <w:rPr>
                <w:sz w:val="24"/>
              </w:rPr>
              <w:t xml:space="preserve">Mengefisiensi waktu bagi pasien lansia dalam sistem antrian dan sistem rujukan antar poli. </w:t>
            </w:r>
            <w:r>
              <w:rPr>
                <w:sz w:val="24"/>
              </w:rPr>
              <w:t xml:space="preserve">(c) </w:t>
            </w:r>
            <w:proofErr w:type="gramStart"/>
            <w:r w:rsidR="00767BF8">
              <w:rPr>
                <w:sz w:val="24"/>
              </w:rPr>
              <w:t>peningkatan</w:t>
            </w:r>
            <w:proofErr w:type="gramEnd"/>
            <w:r w:rsidR="00767BF8">
              <w:rPr>
                <w:sz w:val="24"/>
              </w:rPr>
              <w:t xml:space="preserve"> pelayanan terhadap pasien lanjut usia dalam satu area terpadu</w:t>
            </w:r>
            <w:r w:rsidR="00333858">
              <w:rPr>
                <w:sz w:val="24"/>
              </w:rPr>
              <w:t xml:space="preserve">. </w:t>
            </w:r>
            <w:hyperlink r:id="rId16" w:history="1">
              <w:r w:rsidR="00333858" w:rsidRPr="00333858">
                <w:rPr>
                  <w:rStyle w:val="Hyperlink"/>
                  <w:sz w:val="24"/>
                </w:rPr>
                <w:t>https://bit.ly/2RLl7YG</w:t>
              </w:r>
            </w:hyperlink>
          </w:p>
          <w:p w14:paraId="4A7FEB4D" w14:textId="77777777" w:rsidR="00413284" w:rsidRDefault="00413284" w:rsidP="00DA0D99">
            <w:pPr>
              <w:pStyle w:val="TableParagraph"/>
              <w:spacing w:before="1" w:line="276" w:lineRule="auto"/>
              <w:jc w:val="both"/>
              <w:rPr>
                <w:sz w:val="24"/>
              </w:rPr>
            </w:pPr>
          </w:p>
          <w:p w14:paraId="2872C284" w14:textId="7424A38C" w:rsidR="00413284" w:rsidRPr="006D1477" w:rsidRDefault="00C5649D" w:rsidP="00DA0D99">
            <w:pPr>
              <w:pStyle w:val="TableParagraph"/>
              <w:numPr>
                <w:ilvl w:val="0"/>
                <w:numId w:val="16"/>
              </w:numPr>
              <w:tabs>
                <w:tab w:val="left" w:pos="555"/>
              </w:tabs>
              <w:spacing w:line="276" w:lineRule="auto"/>
              <w:ind w:right="152"/>
              <w:jc w:val="both"/>
              <w:rPr>
                <w:sz w:val="24"/>
              </w:rPr>
            </w:pPr>
            <w:r>
              <w:rPr>
                <w:b/>
                <w:sz w:val="24"/>
              </w:rPr>
              <w:t>Aspek Ekonomi</w:t>
            </w:r>
            <w:r>
              <w:rPr>
                <w:sz w:val="24"/>
              </w:rPr>
              <w:t xml:space="preserve">. </w:t>
            </w:r>
            <w:r w:rsidR="00372BB8">
              <w:rPr>
                <w:sz w:val="24"/>
              </w:rPr>
              <w:t>Dapat men</w:t>
            </w:r>
            <w:r w:rsidR="006F5A91">
              <w:rPr>
                <w:sz w:val="24"/>
              </w:rPr>
              <w:t>cegah efek komplikasi terhadap penyakit, dimana pasien dapat mendeteksi penyakit komplikasi</w:t>
            </w:r>
            <w:r w:rsidR="004344B4">
              <w:rPr>
                <w:sz w:val="24"/>
                <w:lang w:val="id-ID"/>
              </w:rPr>
              <w:t xml:space="preserve"> </w:t>
            </w:r>
            <w:r w:rsidR="004344B4" w:rsidRPr="006D1477">
              <w:rPr>
                <w:sz w:val="24"/>
                <w:lang w:val="id-ID"/>
              </w:rPr>
              <w:t>secara mandiri</w:t>
            </w:r>
            <w:r w:rsidR="006F5A91" w:rsidRPr="006D1477">
              <w:rPr>
                <w:sz w:val="24"/>
              </w:rPr>
              <w:t xml:space="preserve">, misal dengan menjaga </w:t>
            </w:r>
            <w:proofErr w:type="gramStart"/>
            <w:r w:rsidR="006F5A91" w:rsidRPr="006D1477">
              <w:rPr>
                <w:sz w:val="24"/>
              </w:rPr>
              <w:t>kadar</w:t>
            </w:r>
            <w:proofErr w:type="gramEnd"/>
            <w:r w:rsidR="006F5A91" w:rsidRPr="006D1477">
              <w:rPr>
                <w:sz w:val="24"/>
              </w:rPr>
              <w:t xml:space="preserve"> gula darah. </w:t>
            </w:r>
            <w:r w:rsidR="007B19DB" w:rsidRPr="006D1477">
              <w:rPr>
                <w:sz w:val="24"/>
              </w:rPr>
              <w:t xml:space="preserve">Aplikasi </w:t>
            </w:r>
            <w:r w:rsidR="00CB62E1" w:rsidRPr="006D1477">
              <w:rPr>
                <w:sz w:val="24"/>
              </w:rPr>
              <w:t xml:space="preserve">pengembangan </w:t>
            </w:r>
            <w:r w:rsidR="004344B4" w:rsidRPr="006D1477">
              <w:rPr>
                <w:sz w:val="24"/>
                <w:lang w:val="id-ID"/>
              </w:rPr>
              <w:t>pe</w:t>
            </w:r>
            <w:r w:rsidR="00767BF8" w:rsidRPr="006D1477">
              <w:rPr>
                <w:sz w:val="24"/>
              </w:rPr>
              <w:t xml:space="preserve">layanan geriatri </w:t>
            </w:r>
            <w:r w:rsidR="007B19DB" w:rsidRPr="006D1477">
              <w:rPr>
                <w:sz w:val="24"/>
              </w:rPr>
              <w:t>dibuat oleh Tim IT</w:t>
            </w:r>
            <w:r w:rsidR="00767BF8" w:rsidRPr="006D1477">
              <w:rPr>
                <w:sz w:val="24"/>
              </w:rPr>
              <w:t xml:space="preserve"> </w:t>
            </w:r>
            <w:r w:rsidR="007B19DB" w:rsidRPr="006D1477">
              <w:rPr>
                <w:sz w:val="24"/>
              </w:rPr>
              <w:t>Internal RS</w:t>
            </w:r>
            <w:r w:rsidR="00242390" w:rsidRPr="006D1477">
              <w:rPr>
                <w:sz w:val="24"/>
              </w:rPr>
              <w:t>UD Embung Fatimah</w:t>
            </w:r>
            <w:r w:rsidR="007B19DB" w:rsidRPr="006D1477">
              <w:rPr>
                <w:sz w:val="24"/>
              </w:rPr>
              <w:t xml:space="preserve"> dengan kemudahan penggunaan</w:t>
            </w:r>
            <w:r w:rsidR="004344B4" w:rsidRPr="006D1477">
              <w:rPr>
                <w:sz w:val="24"/>
                <w:lang w:val="id-ID"/>
              </w:rPr>
              <w:t xml:space="preserve"> pelayanan</w:t>
            </w:r>
            <w:r w:rsidR="00CB62E1" w:rsidRPr="006D1477">
              <w:rPr>
                <w:sz w:val="24"/>
                <w:lang w:val="id-ID"/>
              </w:rPr>
              <w:t xml:space="preserve"> </w:t>
            </w:r>
            <w:r w:rsidR="00CB62E1" w:rsidRPr="006D1477">
              <w:rPr>
                <w:sz w:val="24"/>
              </w:rPr>
              <w:t>bila pasien ada keluhan dirumah</w:t>
            </w:r>
            <w:r w:rsidR="00CB62E1" w:rsidRPr="006D1477">
              <w:rPr>
                <w:sz w:val="24"/>
                <w:lang w:val="id-ID"/>
              </w:rPr>
              <w:t xml:space="preserve"> , hal ini </w:t>
            </w:r>
            <w:r w:rsidR="00CB62E1" w:rsidRPr="006D1477">
              <w:rPr>
                <w:sz w:val="24"/>
              </w:rPr>
              <w:t>Efektif dari dari sisi waktu</w:t>
            </w:r>
            <w:r w:rsidR="00CB62E1" w:rsidRPr="006D1477">
              <w:rPr>
                <w:sz w:val="24"/>
                <w:lang w:val="id-ID"/>
              </w:rPr>
              <w:t xml:space="preserve"> baik bagi petugas, pasien maupun keluarga pasien </w:t>
            </w:r>
            <w:r w:rsidR="007B19DB" w:rsidRPr="006D1477">
              <w:rPr>
                <w:sz w:val="24"/>
              </w:rPr>
              <w:t>dan efisien dari sisi pembiayaan tanpa menggunakan biaya transportasi.</w:t>
            </w:r>
            <w:hyperlink r:id="rId17" w:history="1">
              <w:r w:rsidR="00B1126A" w:rsidRPr="00B1126A">
                <w:rPr>
                  <w:rStyle w:val="Hyperlink"/>
                  <w:sz w:val="24"/>
                </w:rPr>
                <w:t>https://bit.ly/34JHgfc</w:t>
              </w:r>
            </w:hyperlink>
          </w:p>
          <w:p w14:paraId="559CF7C0" w14:textId="77777777" w:rsidR="00413284" w:rsidRPr="006D1477" w:rsidRDefault="00413284" w:rsidP="00DA0D99">
            <w:pPr>
              <w:pStyle w:val="TableParagraph"/>
              <w:spacing w:before="9" w:line="276" w:lineRule="auto"/>
              <w:jc w:val="both"/>
              <w:rPr>
                <w:sz w:val="25"/>
              </w:rPr>
            </w:pPr>
          </w:p>
          <w:p w14:paraId="01D96AA1" w14:textId="6B0995F2" w:rsidR="00413284" w:rsidRPr="006D1477" w:rsidRDefault="00CB62E1" w:rsidP="00DA0D99">
            <w:pPr>
              <w:pStyle w:val="TableParagraph"/>
              <w:numPr>
                <w:ilvl w:val="0"/>
                <w:numId w:val="16"/>
              </w:numPr>
              <w:tabs>
                <w:tab w:val="left" w:pos="555"/>
                <w:tab w:val="left" w:pos="9075"/>
              </w:tabs>
              <w:spacing w:line="276" w:lineRule="auto"/>
              <w:ind w:right="152"/>
              <w:jc w:val="both"/>
              <w:rPr>
                <w:sz w:val="24"/>
              </w:rPr>
            </w:pPr>
            <w:r>
              <w:rPr>
                <w:b/>
                <w:sz w:val="24"/>
              </w:rPr>
              <w:t>Aspek Lingkungan</w:t>
            </w:r>
            <w:r>
              <w:rPr>
                <w:b/>
                <w:sz w:val="24"/>
                <w:lang w:val="id-ID"/>
              </w:rPr>
              <w:t xml:space="preserve">. </w:t>
            </w:r>
            <w:r>
              <w:rPr>
                <w:sz w:val="24"/>
                <w:lang w:val="id-ID"/>
              </w:rPr>
              <w:t>P</w:t>
            </w:r>
            <w:r w:rsidR="006F5A91">
              <w:rPr>
                <w:sz w:val="24"/>
              </w:rPr>
              <w:t xml:space="preserve">asien </w:t>
            </w:r>
            <w:r w:rsidR="00242390">
              <w:rPr>
                <w:sz w:val="24"/>
              </w:rPr>
              <w:t xml:space="preserve">menjadi </w:t>
            </w:r>
            <w:r w:rsidR="006F5A91">
              <w:rPr>
                <w:sz w:val="24"/>
              </w:rPr>
              <w:t xml:space="preserve">lebih tahu </w:t>
            </w:r>
            <w:r w:rsidRPr="006D1477">
              <w:rPr>
                <w:sz w:val="24"/>
                <w:lang w:val="id-ID"/>
              </w:rPr>
              <w:t xml:space="preserve">bagaimana cara menjaga kesehatan dan </w:t>
            </w:r>
            <w:r w:rsidR="006F5A91" w:rsidRPr="006D1477">
              <w:rPr>
                <w:sz w:val="24"/>
              </w:rPr>
              <w:t>merawat diri dengan</w:t>
            </w:r>
            <w:r w:rsidR="00242390" w:rsidRPr="006D1477">
              <w:rPr>
                <w:sz w:val="24"/>
              </w:rPr>
              <w:t xml:space="preserve"> adanya</w:t>
            </w:r>
            <w:r w:rsidR="00DA0D99" w:rsidRPr="006D1477">
              <w:rPr>
                <w:sz w:val="24"/>
              </w:rPr>
              <w:t xml:space="preserve"> </w:t>
            </w:r>
            <w:r w:rsidR="00242390" w:rsidRPr="006D1477">
              <w:rPr>
                <w:sz w:val="24"/>
              </w:rPr>
              <w:t xml:space="preserve">berbagai macam tanaman </w:t>
            </w:r>
            <w:r w:rsidR="006F5A91" w:rsidRPr="006D1477">
              <w:rPr>
                <w:sz w:val="24"/>
              </w:rPr>
              <w:t>toga</w:t>
            </w:r>
            <w:r w:rsidR="00242390" w:rsidRPr="006D1477">
              <w:rPr>
                <w:sz w:val="24"/>
              </w:rPr>
              <w:t xml:space="preserve"> yang disediakan di area RSUD Embung Fatimah Kota Batam</w:t>
            </w:r>
            <w:r w:rsidR="006F5A91" w:rsidRPr="006D1477">
              <w:rPr>
                <w:sz w:val="24"/>
              </w:rPr>
              <w:t xml:space="preserve">. </w:t>
            </w:r>
            <w:r w:rsidRPr="006D1477">
              <w:rPr>
                <w:sz w:val="24"/>
                <w:lang w:val="id-ID"/>
              </w:rPr>
              <w:t>P</w:t>
            </w:r>
            <w:r w:rsidR="00767BF8" w:rsidRPr="006D1477">
              <w:rPr>
                <w:sz w:val="24"/>
              </w:rPr>
              <w:t>elayanan geriatri berjalan sejak tahun 2018 dan pengembangan aplikasi di implementasikan di tahun 2020.</w:t>
            </w:r>
            <w:hyperlink r:id="rId18" w:history="1">
              <w:r w:rsidR="00B1126A" w:rsidRPr="00B1126A">
                <w:rPr>
                  <w:rStyle w:val="Hyperlink"/>
                  <w:sz w:val="24"/>
                </w:rPr>
                <w:t>https://bit.ly/34JHgfc</w:t>
              </w:r>
            </w:hyperlink>
          </w:p>
          <w:p w14:paraId="0CDC48DB" w14:textId="77777777" w:rsidR="006F5A91" w:rsidRPr="006D1477" w:rsidRDefault="006F5A91" w:rsidP="00DA0D99">
            <w:pPr>
              <w:pStyle w:val="ListParagraph"/>
              <w:spacing w:line="276" w:lineRule="auto"/>
              <w:jc w:val="both"/>
              <w:rPr>
                <w:sz w:val="24"/>
              </w:rPr>
            </w:pPr>
          </w:p>
          <w:p w14:paraId="79E3AD09" w14:textId="77777777" w:rsidR="006F5A91" w:rsidRDefault="00CB62E1" w:rsidP="00CB62E1">
            <w:pPr>
              <w:pStyle w:val="TableParagraph"/>
              <w:numPr>
                <w:ilvl w:val="0"/>
                <w:numId w:val="16"/>
              </w:numPr>
              <w:tabs>
                <w:tab w:val="left" w:pos="555"/>
              </w:tabs>
              <w:spacing w:line="276" w:lineRule="auto"/>
              <w:ind w:right="332"/>
              <w:jc w:val="both"/>
              <w:rPr>
                <w:sz w:val="24"/>
              </w:rPr>
            </w:pPr>
            <w:r w:rsidRPr="006D1477">
              <w:rPr>
                <w:sz w:val="24"/>
              </w:rPr>
              <w:t>Aspek Psikologis</w:t>
            </w:r>
            <w:r w:rsidRPr="006D1477">
              <w:rPr>
                <w:sz w:val="24"/>
                <w:lang w:val="id-ID"/>
              </w:rPr>
              <w:t>. Pasien merasa dirinya masih berharga dan berfungsi  dengan melibatkan mereka dalam semua kegiatan yang sudah disediakan oleh Tim Terpadu Geriatri RSUD Embung Fatimah Kota Batam</w:t>
            </w:r>
            <w:r w:rsidRPr="00CB62E1">
              <w:rPr>
                <w:color w:val="00B050"/>
                <w:sz w:val="24"/>
                <w:lang w:val="id-ID"/>
              </w:rPr>
              <w:t>.</w:t>
            </w:r>
          </w:p>
        </w:tc>
      </w:tr>
      <w:tr w:rsidR="00413284" w14:paraId="71719FD2" w14:textId="77777777">
        <w:trPr>
          <w:trHeight w:val="1488"/>
        </w:trPr>
        <w:tc>
          <w:tcPr>
            <w:tcW w:w="2845" w:type="dxa"/>
            <w:tcBorders>
              <w:bottom w:val="nil"/>
            </w:tcBorders>
          </w:tcPr>
          <w:p w14:paraId="6A802A4C" w14:textId="77777777" w:rsidR="00413284" w:rsidRDefault="00C5649D" w:rsidP="00DA0D99">
            <w:pPr>
              <w:pStyle w:val="TableParagraph"/>
              <w:spacing w:line="276" w:lineRule="auto"/>
              <w:ind w:left="106" w:right="1309"/>
              <w:jc w:val="both"/>
              <w:rPr>
                <w:b/>
                <w:sz w:val="24"/>
              </w:rPr>
            </w:pPr>
            <w:r>
              <w:rPr>
                <w:rFonts w:ascii="Bookman Old Style"/>
                <w:b/>
                <w:color w:val="006FC0"/>
                <w:sz w:val="24"/>
              </w:rPr>
              <w:t xml:space="preserve">7. </w:t>
            </w:r>
            <w:r>
              <w:rPr>
                <w:b/>
                <w:sz w:val="24"/>
              </w:rPr>
              <w:t>Dampak (Bobot 15%)</w:t>
            </w:r>
          </w:p>
        </w:tc>
        <w:tc>
          <w:tcPr>
            <w:tcW w:w="6382" w:type="dxa"/>
            <w:tcBorders>
              <w:bottom w:val="nil"/>
            </w:tcBorders>
          </w:tcPr>
          <w:p w14:paraId="51E39FE4" w14:textId="77777777" w:rsidR="00413284" w:rsidRDefault="00C5649D" w:rsidP="00DA0D99">
            <w:pPr>
              <w:pStyle w:val="TableParagraph"/>
              <w:numPr>
                <w:ilvl w:val="0"/>
                <w:numId w:val="15"/>
              </w:numPr>
              <w:tabs>
                <w:tab w:val="left" w:pos="416"/>
              </w:tabs>
              <w:spacing w:line="276" w:lineRule="auto"/>
              <w:ind w:right="152"/>
              <w:jc w:val="both"/>
              <w:rPr>
                <w:sz w:val="24"/>
              </w:rPr>
            </w:pPr>
            <w:r>
              <w:rPr>
                <w:sz w:val="24"/>
              </w:rPr>
              <w:t xml:space="preserve">Apakah inovasi ini telah dievaluasi secara resmi skala dampaknya, melalui evaluasi internal atau eksternal misalnya evaluasi yang dilakukan oleh APIP atau lembaga </w:t>
            </w:r>
            <w:proofErr w:type="gramStart"/>
            <w:r>
              <w:rPr>
                <w:sz w:val="24"/>
              </w:rPr>
              <w:t>lain</w:t>
            </w:r>
            <w:proofErr w:type="gramEnd"/>
            <w:r>
              <w:rPr>
                <w:sz w:val="24"/>
              </w:rPr>
              <w:t xml:space="preserve"> yang relevan.</w:t>
            </w:r>
          </w:p>
          <w:p w14:paraId="2479D874" w14:textId="77777777" w:rsidR="00413284" w:rsidRDefault="006F5A91" w:rsidP="00DA0D99">
            <w:pPr>
              <w:pStyle w:val="TableParagraph"/>
              <w:spacing w:line="276" w:lineRule="auto"/>
              <w:ind w:left="415"/>
              <w:jc w:val="both"/>
              <w:rPr>
                <w:sz w:val="24"/>
              </w:rPr>
            </w:pPr>
            <w:r>
              <w:rPr>
                <w:rFonts w:cs="Arial"/>
                <w:sz w:val="24"/>
              </w:rPr>
              <w:t>√</w:t>
            </w:r>
            <w:r w:rsidR="00C5649D">
              <w:rPr>
                <w:sz w:val="24"/>
              </w:rPr>
              <w:t xml:space="preserve"> Ya </w:t>
            </w:r>
            <w:r w:rsidR="00E03AA4">
              <w:rPr>
                <w:sz w:val="24"/>
              </w:rPr>
              <w:t xml:space="preserve"> </w:t>
            </w:r>
            <w:r>
              <w:rPr>
                <w:sz w:val="24"/>
              </w:rPr>
              <w:t>□</w:t>
            </w:r>
            <w:r w:rsidR="00E03AA4">
              <w:rPr>
                <w:sz w:val="24"/>
              </w:rPr>
              <w:t xml:space="preserve"> </w:t>
            </w:r>
            <w:r w:rsidR="00C5649D">
              <w:rPr>
                <w:sz w:val="24"/>
              </w:rPr>
              <w:t>Tidak</w:t>
            </w:r>
          </w:p>
        </w:tc>
      </w:tr>
      <w:tr w:rsidR="00413284" w14:paraId="10CF6BAC" w14:textId="77777777" w:rsidTr="00594ACC">
        <w:trPr>
          <w:trHeight w:val="6185"/>
        </w:trPr>
        <w:tc>
          <w:tcPr>
            <w:tcW w:w="2845" w:type="dxa"/>
            <w:tcBorders>
              <w:top w:val="nil"/>
              <w:bottom w:val="nil"/>
            </w:tcBorders>
          </w:tcPr>
          <w:p w14:paraId="2F0D38A5" w14:textId="77777777" w:rsidR="00413284" w:rsidRDefault="00413284" w:rsidP="00DA0D99">
            <w:pPr>
              <w:pStyle w:val="TableParagraph"/>
              <w:spacing w:line="276" w:lineRule="auto"/>
              <w:jc w:val="both"/>
              <w:rPr>
                <w:rFonts w:ascii="Times New Roman"/>
                <w:sz w:val="24"/>
              </w:rPr>
            </w:pPr>
          </w:p>
        </w:tc>
        <w:tc>
          <w:tcPr>
            <w:tcW w:w="6382" w:type="dxa"/>
            <w:tcBorders>
              <w:top w:val="nil"/>
            </w:tcBorders>
          </w:tcPr>
          <w:p w14:paraId="596379BA" w14:textId="04C89AB2" w:rsidR="00594ACC" w:rsidRPr="00F555FC" w:rsidRDefault="00C5649D" w:rsidP="0027393F">
            <w:pPr>
              <w:pStyle w:val="TableParagraph"/>
              <w:numPr>
                <w:ilvl w:val="0"/>
                <w:numId w:val="14"/>
              </w:numPr>
              <w:tabs>
                <w:tab w:val="left" w:pos="416"/>
              </w:tabs>
              <w:spacing w:before="94" w:line="276" w:lineRule="auto"/>
              <w:ind w:right="152"/>
              <w:jc w:val="both"/>
              <w:rPr>
                <w:color w:val="000000" w:themeColor="text1"/>
                <w:sz w:val="24"/>
              </w:rPr>
            </w:pPr>
            <w:r>
              <w:rPr>
                <w:sz w:val="24"/>
              </w:rPr>
              <w:t xml:space="preserve">Jika </w:t>
            </w:r>
            <w:r>
              <w:rPr>
                <w:spacing w:val="-3"/>
                <w:sz w:val="24"/>
              </w:rPr>
              <w:t xml:space="preserve">ya, </w:t>
            </w:r>
            <w:r>
              <w:rPr>
                <w:sz w:val="24"/>
              </w:rPr>
              <w:t xml:space="preserve">Jelaskan bagaimana </w:t>
            </w:r>
          </w:p>
          <w:p w14:paraId="5841B454" w14:textId="77777777" w:rsidR="00594ACC" w:rsidRDefault="00594ACC" w:rsidP="00594ACC">
            <w:pPr>
              <w:pStyle w:val="TableParagraph"/>
              <w:numPr>
                <w:ilvl w:val="0"/>
                <w:numId w:val="34"/>
              </w:numPr>
              <w:tabs>
                <w:tab w:val="left" w:pos="1188"/>
              </w:tabs>
              <w:spacing w:line="276" w:lineRule="auto"/>
              <w:ind w:left="470" w:right="152"/>
              <w:jc w:val="both"/>
              <w:rPr>
                <w:sz w:val="24"/>
              </w:rPr>
            </w:pPr>
            <w:r>
              <w:rPr>
                <w:sz w:val="24"/>
              </w:rPr>
              <w:t>Maksimal 100</w:t>
            </w:r>
            <w:r>
              <w:rPr>
                <w:spacing w:val="-1"/>
                <w:sz w:val="24"/>
              </w:rPr>
              <w:t xml:space="preserve"> </w:t>
            </w:r>
            <w:r>
              <w:rPr>
                <w:sz w:val="24"/>
              </w:rPr>
              <w:t>kata.</w:t>
            </w:r>
            <w:r w:rsidR="00445091">
              <w:rPr>
                <w:sz w:val="24"/>
              </w:rPr>
              <w:t xml:space="preserve"> </w:t>
            </w:r>
          </w:p>
          <w:p w14:paraId="6BAFD999" w14:textId="77777777" w:rsidR="00594ACC" w:rsidRDefault="00594ACC" w:rsidP="00594ACC">
            <w:pPr>
              <w:pStyle w:val="TableParagraph"/>
              <w:tabs>
                <w:tab w:val="left" w:pos="1188"/>
              </w:tabs>
              <w:spacing w:line="276" w:lineRule="auto"/>
              <w:ind w:left="1187" w:right="152"/>
              <w:jc w:val="both"/>
              <w:rPr>
                <w:sz w:val="24"/>
              </w:rPr>
            </w:pPr>
          </w:p>
          <w:p w14:paraId="1EE34495" w14:textId="77777777" w:rsidR="0027393F" w:rsidRDefault="0027393F" w:rsidP="0027393F">
            <w:pPr>
              <w:pStyle w:val="TableParagraph"/>
              <w:tabs>
                <w:tab w:val="left" w:pos="416"/>
              </w:tabs>
              <w:spacing w:before="94" w:line="276" w:lineRule="auto"/>
              <w:ind w:right="152"/>
              <w:jc w:val="both"/>
              <w:rPr>
                <w:sz w:val="24"/>
              </w:rPr>
            </w:pPr>
            <w:r>
              <w:rPr>
                <w:sz w:val="24"/>
              </w:rPr>
              <w:t>inovasi ini dievaluasi dampaknya</w:t>
            </w:r>
            <w:r>
              <w:rPr>
                <w:spacing w:val="-1"/>
                <w:sz w:val="24"/>
              </w:rPr>
              <w:t xml:space="preserve"> </w:t>
            </w:r>
            <w:r>
              <w:rPr>
                <w:sz w:val="24"/>
              </w:rPr>
              <w:t>pada:</w:t>
            </w:r>
          </w:p>
          <w:p w14:paraId="0FCAB829" w14:textId="77777777" w:rsidR="0027393F" w:rsidRDefault="0027393F" w:rsidP="0027393F">
            <w:pPr>
              <w:pStyle w:val="TableParagraph"/>
              <w:numPr>
                <w:ilvl w:val="1"/>
                <w:numId w:val="14"/>
              </w:numPr>
              <w:tabs>
                <w:tab w:val="left" w:pos="1188"/>
              </w:tabs>
              <w:spacing w:before="1" w:line="276" w:lineRule="auto"/>
              <w:ind w:right="152" w:hanging="361"/>
              <w:jc w:val="both"/>
              <w:rPr>
                <w:sz w:val="24"/>
              </w:rPr>
            </w:pPr>
            <w:r>
              <w:rPr>
                <w:sz w:val="24"/>
              </w:rPr>
              <w:t>Target/kelompok</w:t>
            </w:r>
            <w:r>
              <w:rPr>
                <w:spacing w:val="6"/>
                <w:sz w:val="24"/>
              </w:rPr>
              <w:t xml:space="preserve"> </w:t>
            </w:r>
            <w:r>
              <w:rPr>
                <w:sz w:val="24"/>
              </w:rPr>
              <w:t>sasaran :lansia, harapan hidup di Kota Batam selaras dengan AHH Prov Kepri</w:t>
            </w:r>
          </w:p>
          <w:p w14:paraId="6F07C0ED" w14:textId="77777777" w:rsidR="0027393F" w:rsidRPr="00CB53F2" w:rsidRDefault="0027393F" w:rsidP="0027393F">
            <w:pPr>
              <w:pStyle w:val="TableParagraph"/>
              <w:numPr>
                <w:ilvl w:val="1"/>
                <w:numId w:val="14"/>
              </w:numPr>
              <w:tabs>
                <w:tab w:val="left" w:pos="1188"/>
              </w:tabs>
              <w:spacing w:line="276" w:lineRule="auto"/>
              <w:ind w:right="152"/>
              <w:jc w:val="both"/>
              <w:rPr>
                <w:sz w:val="24"/>
              </w:rPr>
            </w:pPr>
            <w:r w:rsidRPr="00CB53F2">
              <w:rPr>
                <w:sz w:val="24"/>
              </w:rPr>
              <w:t xml:space="preserve">Kelompok masyarakat di luar kelompok </w:t>
            </w:r>
            <w:proofErr w:type="gramStart"/>
            <w:r w:rsidRPr="00CB53F2">
              <w:rPr>
                <w:sz w:val="24"/>
              </w:rPr>
              <w:t>sasaran :</w:t>
            </w:r>
            <w:proofErr w:type="gramEnd"/>
            <w:r w:rsidRPr="00CB53F2">
              <w:rPr>
                <w:sz w:val="24"/>
              </w:rPr>
              <w:t xml:space="preserve"> lansia tidak tergantung dengan keluarga dan dapat memenuhi kebutuhan secara mandiri. Respon tanggap dari tetangga sekitar</w:t>
            </w:r>
          </w:p>
          <w:p w14:paraId="1781419B" w14:textId="77777777" w:rsidR="0027393F" w:rsidRPr="00F555FC" w:rsidRDefault="0027393F" w:rsidP="0027393F">
            <w:pPr>
              <w:pStyle w:val="TableParagraph"/>
              <w:numPr>
                <w:ilvl w:val="1"/>
                <w:numId w:val="14"/>
              </w:numPr>
              <w:tabs>
                <w:tab w:val="left" w:pos="1188"/>
              </w:tabs>
              <w:spacing w:line="276" w:lineRule="auto"/>
              <w:ind w:right="152"/>
              <w:jc w:val="both"/>
              <w:rPr>
                <w:color w:val="000000" w:themeColor="text1"/>
                <w:sz w:val="24"/>
              </w:rPr>
            </w:pPr>
            <w:r>
              <w:rPr>
                <w:sz w:val="24"/>
              </w:rPr>
              <w:t xml:space="preserve">Aspek tata pemerintahan instansi ( misalnya </w:t>
            </w:r>
            <w:r w:rsidRPr="006F5A91">
              <w:rPr>
                <w:sz w:val="24"/>
              </w:rPr>
              <w:t>efisiensi penggunaan obat</w:t>
            </w:r>
            <w:r>
              <w:rPr>
                <w:sz w:val="24"/>
              </w:rPr>
              <w:t>, efisiensi waktu layanan</w:t>
            </w:r>
            <w:r>
              <w:rPr>
                <w:color w:val="FF0000"/>
                <w:sz w:val="24"/>
              </w:rPr>
              <w:t xml:space="preserve">, </w:t>
            </w:r>
            <w:r w:rsidRPr="00F555FC">
              <w:rPr>
                <w:color w:val="000000" w:themeColor="text1"/>
                <w:sz w:val="24"/>
              </w:rPr>
              <w:t>efisiensi tata kelola anggaran, perbaikan proses bisnis, kolaborasi antar unit kerja/perangkat daerah dan/atau pemangku kepentingan lainya; tingkat</w:t>
            </w:r>
            <w:r w:rsidRPr="00F555FC">
              <w:rPr>
                <w:color w:val="000000" w:themeColor="text1"/>
                <w:spacing w:val="2"/>
                <w:sz w:val="24"/>
              </w:rPr>
              <w:t xml:space="preserve"> </w:t>
            </w:r>
            <w:r w:rsidRPr="00F555FC">
              <w:rPr>
                <w:color w:val="000000" w:themeColor="text1"/>
                <w:sz w:val="24"/>
              </w:rPr>
              <w:t>akuntabilitas)</w:t>
            </w:r>
          </w:p>
          <w:p w14:paraId="543BAFAD" w14:textId="77777777" w:rsidR="00413284" w:rsidRDefault="00413284" w:rsidP="00594ACC">
            <w:pPr>
              <w:pStyle w:val="TableParagraph"/>
              <w:tabs>
                <w:tab w:val="left" w:pos="416"/>
              </w:tabs>
              <w:spacing w:before="5" w:line="276" w:lineRule="auto"/>
              <w:jc w:val="both"/>
              <w:rPr>
                <w:sz w:val="24"/>
              </w:rPr>
            </w:pPr>
          </w:p>
        </w:tc>
      </w:tr>
      <w:tr w:rsidR="00413284" w14:paraId="3AD5DDBC" w14:textId="77777777" w:rsidTr="00594ACC">
        <w:trPr>
          <w:trHeight w:val="559"/>
        </w:trPr>
        <w:tc>
          <w:tcPr>
            <w:tcW w:w="2845" w:type="dxa"/>
            <w:tcBorders>
              <w:top w:val="nil"/>
              <w:bottom w:val="nil"/>
            </w:tcBorders>
          </w:tcPr>
          <w:p w14:paraId="00626793" w14:textId="77777777" w:rsidR="00413284" w:rsidRDefault="00413284" w:rsidP="00DA0D99">
            <w:pPr>
              <w:pStyle w:val="TableParagraph"/>
              <w:spacing w:line="276" w:lineRule="auto"/>
              <w:jc w:val="both"/>
              <w:rPr>
                <w:rFonts w:ascii="Times New Roman"/>
                <w:sz w:val="24"/>
              </w:rPr>
            </w:pPr>
          </w:p>
        </w:tc>
        <w:tc>
          <w:tcPr>
            <w:tcW w:w="6382" w:type="dxa"/>
            <w:tcBorders>
              <w:bottom w:val="nil"/>
            </w:tcBorders>
          </w:tcPr>
          <w:p w14:paraId="5A2C2DD2" w14:textId="77777777" w:rsidR="00594ACC" w:rsidRPr="00594ACC" w:rsidRDefault="00594ACC" w:rsidP="00594ACC">
            <w:pPr>
              <w:pStyle w:val="TableParagraph"/>
              <w:tabs>
                <w:tab w:val="left" w:pos="827"/>
                <w:tab w:val="left" w:pos="828"/>
              </w:tabs>
              <w:spacing w:line="276" w:lineRule="auto"/>
              <w:ind w:right="242"/>
              <w:jc w:val="both"/>
              <w:rPr>
                <w:sz w:val="24"/>
              </w:rPr>
            </w:pPr>
          </w:p>
          <w:p w14:paraId="6BE6ACB3" w14:textId="77777777" w:rsidR="00413284" w:rsidRDefault="00C5649D" w:rsidP="00DA0D99">
            <w:pPr>
              <w:pStyle w:val="TableParagraph"/>
              <w:numPr>
                <w:ilvl w:val="0"/>
                <w:numId w:val="13"/>
              </w:numPr>
              <w:tabs>
                <w:tab w:val="left" w:pos="827"/>
                <w:tab w:val="left" w:pos="828"/>
              </w:tabs>
              <w:spacing w:line="276" w:lineRule="auto"/>
              <w:ind w:right="242"/>
              <w:jc w:val="both"/>
              <w:rPr>
                <w:sz w:val="24"/>
              </w:rPr>
            </w:pPr>
            <w:r>
              <w:rPr>
                <w:sz w:val="24"/>
              </w:rPr>
              <w:t>Indikator-indikator apa yang digunakan dalam evaluasi</w:t>
            </w:r>
            <w:r>
              <w:rPr>
                <w:spacing w:val="-1"/>
                <w:sz w:val="24"/>
              </w:rPr>
              <w:t xml:space="preserve"> </w:t>
            </w:r>
            <w:r>
              <w:rPr>
                <w:sz w:val="24"/>
              </w:rPr>
              <w:t>itu</w:t>
            </w:r>
          </w:p>
          <w:p w14:paraId="0B7C4E56" w14:textId="77777777" w:rsidR="00413284" w:rsidRDefault="00C5649D" w:rsidP="00DA0D99">
            <w:pPr>
              <w:pStyle w:val="TableParagraph"/>
              <w:spacing w:before="5" w:line="276" w:lineRule="auto"/>
              <w:ind w:left="827"/>
              <w:jc w:val="both"/>
              <w:rPr>
                <w:sz w:val="24"/>
              </w:rPr>
            </w:pPr>
            <w:r>
              <w:rPr>
                <w:sz w:val="24"/>
              </w:rPr>
              <w:t>Contoh:</w:t>
            </w:r>
          </w:p>
        </w:tc>
      </w:tr>
      <w:tr w:rsidR="00413284" w14:paraId="7C6AF60F" w14:textId="77777777">
        <w:trPr>
          <w:trHeight w:val="1486"/>
        </w:trPr>
        <w:tc>
          <w:tcPr>
            <w:tcW w:w="2845" w:type="dxa"/>
            <w:tcBorders>
              <w:top w:val="nil"/>
            </w:tcBorders>
          </w:tcPr>
          <w:p w14:paraId="39A83A62" w14:textId="77777777" w:rsidR="00413284" w:rsidRDefault="00413284" w:rsidP="009013E4">
            <w:pPr>
              <w:pStyle w:val="TableParagraph"/>
              <w:spacing w:line="276" w:lineRule="auto"/>
              <w:jc w:val="both"/>
              <w:rPr>
                <w:rFonts w:ascii="Times New Roman"/>
                <w:sz w:val="24"/>
              </w:rPr>
            </w:pPr>
          </w:p>
        </w:tc>
        <w:tc>
          <w:tcPr>
            <w:tcW w:w="6382" w:type="dxa"/>
            <w:tcBorders>
              <w:top w:val="nil"/>
            </w:tcBorders>
          </w:tcPr>
          <w:p w14:paraId="05D48737" w14:textId="77777777" w:rsidR="00413284" w:rsidRDefault="00C5649D" w:rsidP="009013E4">
            <w:pPr>
              <w:pStyle w:val="TableParagraph"/>
              <w:numPr>
                <w:ilvl w:val="0"/>
                <w:numId w:val="12"/>
              </w:numPr>
              <w:tabs>
                <w:tab w:val="left" w:pos="1187"/>
                <w:tab w:val="left" w:pos="1188"/>
              </w:tabs>
              <w:spacing w:before="85" w:line="276" w:lineRule="auto"/>
              <w:ind w:right="245"/>
              <w:jc w:val="both"/>
              <w:rPr>
                <w:sz w:val="24"/>
              </w:rPr>
            </w:pPr>
            <w:r>
              <w:rPr>
                <w:sz w:val="24"/>
              </w:rPr>
              <w:t>ketersediaan sumber daya dan kesiapsiagaan petugas kesehatan dalam menangani</w:t>
            </w:r>
            <w:r>
              <w:rPr>
                <w:spacing w:val="-14"/>
                <w:sz w:val="24"/>
              </w:rPr>
              <w:t xml:space="preserve"> </w:t>
            </w:r>
            <w:r>
              <w:rPr>
                <w:sz w:val="24"/>
              </w:rPr>
              <w:t>malaria</w:t>
            </w:r>
          </w:p>
          <w:p w14:paraId="4553F2A4" w14:textId="77777777" w:rsidR="00413284" w:rsidRDefault="00C5649D" w:rsidP="009013E4">
            <w:pPr>
              <w:pStyle w:val="TableParagraph"/>
              <w:numPr>
                <w:ilvl w:val="0"/>
                <w:numId w:val="12"/>
              </w:numPr>
              <w:tabs>
                <w:tab w:val="left" w:pos="1187"/>
                <w:tab w:val="left" w:pos="1188"/>
                <w:tab w:val="left" w:pos="2763"/>
                <w:tab w:val="left" w:pos="3719"/>
                <w:tab w:val="left" w:pos="4572"/>
                <w:tab w:val="left" w:pos="5668"/>
              </w:tabs>
              <w:spacing w:before="7" w:line="276" w:lineRule="auto"/>
              <w:ind w:right="244"/>
              <w:jc w:val="both"/>
              <w:rPr>
                <w:sz w:val="24"/>
              </w:rPr>
            </w:pPr>
            <w:r>
              <w:rPr>
                <w:sz w:val="24"/>
              </w:rPr>
              <w:t>pencapaian</w:t>
            </w:r>
            <w:r>
              <w:rPr>
                <w:sz w:val="24"/>
              </w:rPr>
              <w:tab/>
              <w:t>target</w:t>
            </w:r>
            <w:r>
              <w:rPr>
                <w:sz w:val="24"/>
              </w:rPr>
              <w:tab/>
              <w:t>yang</w:t>
            </w:r>
            <w:r>
              <w:rPr>
                <w:sz w:val="24"/>
              </w:rPr>
              <w:tab/>
              <w:t>dicapai</w:t>
            </w:r>
            <w:r>
              <w:rPr>
                <w:sz w:val="24"/>
              </w:rPr>
              <w:tab/>
            </w:r>
            <w:r>
              <w:rPr>
                <w:spacing w:val="-4"/>
                <w:sz w:val="24"/>
              </w:rPr>
              <w:t xml:space="preserve">oleh </w:t>
            </w:r>
            <w:r>
              <w:rPr>
                <w:sz w:val="24"/>
              </w:rPr>
              <w:t>Puskesmas</w:t>
            </w:r>
          </w:p>
          <w:p w14:paraId="4CB11B45" w14:textId="77777777" w:rsidR="0027393F" w:rsidRDefault="00C5649D" w:rsidP="009013E4">
            <w:pPr>
              <w:pStyle w:val="TableParagraph"/>
              <w:numPr>
                <w:ilvl w:val="0"/>
                <w:numId w:val="11"/>
              </w:numPr>
              <w:tabs>
                <w:tab w:val="left" w:pos="535"/>
              </w:tabs>
              <w:spacing w:before="4" w:line="276" w:lineRule="auto"/>
              <w:jc w:val="both"/>
              <w:rPr>
                <w:sz w:val="24"/>
              </w:rPr>
            </w:pPr>
            <w:r>
              <w:rPr>
                <w:sz w:val="24"/>
              </w:rPr>
              <w:t>Maksimal 100</w:t>
            </w:r>
            <w:r>
              <w:rPr>
                <w:spacing w:val="-1"/>
                <w:sz w:val="24"/>
              </w:rPr>
              <w:t xml:space="preserve"> </w:t>
            </w:r>
            <w:r>
              <w:rPr>
                <w:sz w:val="24"/>
              </w:rPr>
              <w:t>kata.</w:t>
            </w:r>
          </w:p>
          <w:p w14:paraId="18DC6EB6" w14:textId="4170120A" w:rsidR="00413284" w:rsidRDefault="00FE0477" w:rsidP="0027393F">
            <w:pPr>
              <w:pStyle w:val="TableParagraph"/>
              <w:tabs>
                <w:tab w:val="left" w:pos="535"/>
              </w:tabs>
              <w:spacing w:before="4" w:line="276" w:lineRule="auto"/>
              <w:ind w:left="534"/>
              <w:jc w:val="both"/>
              <w:rPr>
                <w:sz w:val="24"/>
              </w:rPr>
            </w:pPr>
            <w:r>
              <w:rPr>
                <w:sz w:val="24"/>
              </w:rPr>
              <w:t xml:space="preserve"> </w:t>
            </w:r>
          </w:p>
          <w:p w14:paraId="5B8FEBEC" w14:textId="4C8B9E28" w:rsidR="0027393F" w:rsidRDefault="0027393F" w:rsidP="0027393F">
            <w:pPr>
              <w:pStyle w:val="TableParagraph"/>
              <w:spacing w:line="276" w:lineRule="auto"/>
              <w:ind w:left="106"/>
              <w:jc w:val="both"/>
              <w:rPr>
                <w:sz w:val="24"/>
              </w:rPr>
            </w:pPr>
            <w:r>
              <w:rPr>
                <w:sz w:val="24"/>
              </w:rPr>
              <w:t>Indikator Internal :</w:t>
            </w:r>
          </w:p>
          <w:p w14:paraId="3B5A923A" w14:textId="7AF09948" w:rsidR="0027393F" w:rsidRPr="00637F3A" w:rsidRDefault="0027393F" w:rsidP="0027393F">
            <w:pPr>
              <w:pStyle w:val="TableParagraph"/>
              <w:numPr>
                <w:ilvl w:val="0"/>
                <w:numId w:val="9"/>
              </w:numPr>
              <w:tabs>
                <w:tab w:val="left" w:pos="519"/>
              </w:tabs>
              <w:spacing w:line="276" w:lineRule="auto"/>
              <w:ind w:right="332" w:hanging="389"/>
              <w:jc w:val="both"/>
              <w:rPr>
                <w:color w:val="00B0F0"/>
                <w:sz w:val="24"/>
              </w:rPr>
            </w:pPr>
            <w:r>
              <w:rPr>
                <w:sz w:val="24"/>
              </w:rPr>
              <w:t xml:space="preserve">Jumlah kunjungan lansia. </w:t>
            </w:r>
            <w:hyperlink r:id="rId19" w:history="1">
              <w:r w:rsidR="00CF709A" w:rsidRPr="00CF709A">
                <w:rPr>
                  <w:rStyle w:val="Hyperlink"/>
                  <w:sz w:val="24"/>
                </w:rPr>
                <w:t>https://bit.ly/2RL9Oj1</w:t>
              </w:r>
            </w:hyperlink>
          </w:p>
          <w:p w14:paraId="1CA89E94" w14:textId="435A8A82" w:rsidR="0027393F" w:rsidRPr="00637F3A" w:rsidRDefault="0027393F" w:rsidP="0027393F">
            <w:pPr>
              <w:pStyle w:val="TableParagraph"/>
              <w:numPr>
                <w:ilvl w:val="0"/>
                <w:numId w:val="9"/>
              </w:numPr>
              <w:tabs>
                <w:tab w:val="left" w:pos="519"/>
              </w:tabs>
              <w:spacing w:before="64" w:line="276" w:lineRule="auto"/>
              <w:ind w:hanging="389"/>
              <w:jc w:val="both"/>
              <w:rPr>
                <w:sz w:val="24"/>
              </w:rPr>
            </w:pPr>
            <w:r>
              <w:rPr>
                <w:sz w:val="24"/>
              </w:rPr>
              <w:t>Laporan</w:t>
            </w:r>
            <w:r>
              <w:rPr>
                <w:spacing w:val="-2"/>
                <w:sz w:val="24"/>
              </w:rPr>
              <w:t xml:space="preserve"> </w:t>
            </w:r>
            <w:r w:rsidR="00CF709A">
              <w:rPr>
                <w:sz w:val="24"/>
              </w:rPr>
              <w:t>berkala.</w:t>
            </w:r>
            <w:hyperlink r:id="rId20" w:history="1">
              <w:r w:rsidR="00CF709A" w:rsidRPr="00CF709A">
                <w:rPr>
                  <w:rStyle w:val="Hyperlink"/>
                  <w:sz w:val="24"/>
                </w:rPr>
                <w:t>https://bit.ly/3ab9wIx</w:t>
              </w:r>
            </w:hyperlink>
          </w:p>
          <w:p w14:paraId="0BD84FA3" w14:textId="77777777" w:rsidR="0027393F" w:rsidRDefault="0027393F" w:rsidP="0027393F">
            <w:pPr>
              <w:pStyle w:val="TableParagraph"/>
              <w:numPr>
                <w:ilvl w:val="0"/>
                <w:numId w:val="9"/>
              </w:numPr>
              <w:tabs>
                <w:tab w:val="left" w:pos="519"/>
              </w:tabs>
              <w:spacing w:before="64" w:line="276" w:lineRule="auto"/>
              <w:ind w:hanging="389"/>
              <w:jc w:val="both"/>
              <w:rPr>
                <w:sz w:val="24"/>
              </w:rPr>
            </w:pPr>
            <w:r>
              <w:rPr>
                <w:sz w:val="24"/>
              </w:rPr>
              <w:t>Rapat rutin</w:t>
            </w:r>
            <w:r>
              <w:rPr>
                <w:spacing w:val="3"/>
                <w:sz w:val="24"/>
              </w:rPr>
              <w:t xml:space="preserve"> </w:t>
            </w:r>
            <w:r>
              <w:rPr>
                <w:sz w:val="24"/>
              </w:rPr>
              <w:t xml:space="preserve">manajemen </w:t>
            </w:r>
          </w:p>
          <w:p w14:paraId="0473D8B7" w14:textId="0271C5DF" w:rsidR="0027393F" w:rsidRDefault="0027393F" w:rsidP="0027393F">
            <w:pPr>
              <w:pStyle w:val="TableParagraph"/>
              <w:numPr>
                <w:ilvl w:val="0"/>
                <w:numId w:val="9"/>
              </w:numPr>
              <w:tabs>
                <w:tab w:val="left" w:pos="519"/>
              </w:tabs>
              <w:spacing w:line="276" w:lineRule="auto"/>
              <w:ind w:hanging="389"/>
              <w:jc w:val="both"/>
              <w:rPr>
                <w:sz w:val="24"/>
              </w:rPr>
            </w:pPr>
            <w:r>
              <w:rPr>
                <w:sz w:val="24"/>
              </w:rPr>
              <w:t>Monitoring hasil layanan</w:t>
            </w:r>
            <w:r w:rsidR="00CF709A">
              <w:rPr>
                <w:sz w:val="24"/>
              </w:rPr>
              <w:t xml:space="preserve">. </w:t>
            </w:r>
            <w:hyperlink r:id="rId21" w:history="1">
              <w:r w:rsidR="00221A73" w:rsidRPr="00221A73">
                <w:rPr>
                  <w:rStyle w:val="Hyperlink"/>
                  <w:sz w:val="24"/>
                </w:rPr>
                <w:t>https://bit.ly/2XEbEpT</w:t>
              </w:r>
            </w:hyperlink>
          </w:p>
          <w:p w14:paraId="6B4D964E" w14:textId="77777777" w:rsidR="0027393F" w:rsidRDefault="0027393F" w:rsidP="0027393F">
            <w:pPr>
              <w:pStyle w:val="TableParagraph"/>
              <w:numPr>
                <w:ilvl w:val="0"/>
                <w:numId w:val="9"/>
              </w:numPr>
              <w:tabs>
                <w:tab w:val="left" w:pos="519"/>
              </w:tabs>
              <w:spacing w:line="276" w:lineRule="auto"/>
              <w:ind w:hanging="389"/>
              <w:jc w:val="both"/>
              <w:rPr>
                <w:sz w:val="24"/>
              </w:rPr>
            </w:pPr>
            <w:r>
              <w:rPr>
                <w:sz w:val="24"/>
              </w:rPr>
              <w:t>Masukan pasien/pihak</w:t>
            </w:r>
            <w:r>
              <w:rPr>
                <w:spacing w:val="2"/>
                <w:sz w:val="24"/>
              </w:rPr>
              <w:t xml:space="preserve"> </w:t>
            </w:r>
            <w:r>
              <w:rPr>
                <w:sz w:val="24"/>
              </w:rPr>
              <w:t>penyedia.</w:t>
            </w:r>
          </w:p>
          <w:p w14:paraId="1A8C2686" w14:textId="77777777" w:rsidR="0027393F" w:rsidRDefault="0027393F" w:rsidP="0027393F">
            <w:pPr>
              <w:pStyle w:val="TableParagraph"/>
              <w:tabs>
                <w:tab w:val="left" w:pos="519"/>
              </w:tabs>
              <w:spacing w:line="276" w:lineRule="auto"/>
              <w:ind w:left="518"/>
              <w:jc w:val="both"/>
              <w:rPr>
                <w:sz w:val="24"/>
              </w:rPr>
            </w:pPr>
          </w:p>
          <w:p w14:paraId="0DAEA3A5" w14:textId="30DDEBF0" w:rsidR="0027393F" w:rsidRDefault="0027393F" w:rsidP="0027393F">
            <w:pPr>
              <w:pStyle w:val="TableParagraph"/>
              <w:tabs>
                <w:tab w:val="left" w:pos="519"/>
              </w:tabs>
              <w:spacing w:line="276" w:lineRule="auto"/>
              <w:jc w:val="both"/>
              <w:rPr>
                <w:sz w:val="24"/>
              </w:rPr>
            </w:pPr>
            <w:r>
              <w:rPr>
                <w:sz w:val="24"/>
              </w:rPr>
              <w:t>Indikator Eksternal :</w:t>
            </w:r>
          </w:p>
          <w:p w14:paraId="7FC8B6EC" w14:textId="1AFDC772" w:rsidR="0027393F" w:rsidRPr="00637F3A" w:rsidRDefault="0027393F" w:rsidP="0027393F">
            <w:pPr>
              <w:pStyle w:val="TableParagraph"/>
              <w:numPr>
                <w:ilvl w:val="0"/>
                <w:numId w:val="33"/>
              </w:numPr>
              <w:tabs>
                <w:tab w:val="left" w:pos="519"/>
              </w:tabs>
              <w:spacing w:line="276" w:lineRule="auto"/>
              <w:ind w:left="525"/>
              <w:jc w:val="both"/>
              <w:rPr>
                <w:sz w:val="24"/>
              </w:rPr>
            </w:pPr>
            <w:proofErr w:type="gramStart"/>
            <w:r>
              <w:rPr>
                <w:sz w:val="24"/>
              </w:rPr>
              <w:t>SKM .</w:t>
            </w:r>
            <w:proofErr w:type="gramEnd"/>
            <w:r>
              <w:rPr>
                <w:sz w:val="24"/>
              </w:rPr>
              <w:t xml:space="preserve"> </w:t>
            </w:r>
            <w:hyperlink r:id="rId22" w:history="1">
              <w:r w:rsidR="00CF709A" w:rsidRPr="00CF709A">
                <w:rPr>
                  <w:rStyle w:val="Hyperlink"/>
                  <w:sz w:val="24"/>
                </w:rPr>
                <w:t>https://bit.ly/2KbgRxx</w:t>
              </w:r>
            </w:hyperlink>
          </w:p>
          <w:p w14:paraId="62258177" w14:textId="77777777" w:rsidR="0027393F" w:rsidRDefault="0027393F" w:rsidP="0027393F">
            <w:pPr>
              <w:pStyle w:val="TableParagraph"/>
              <w:tabs>
                <w:tab w:val="left" w:pos="535"/>
              </w:tabs>
              <w:spacing w:before="4" w:line="276" w:lineRule="auto"/>
              <w:jc w:val="both"/>
              <w:rPr>
                <w:sz w:val="24"/>
              </w:rPr>
            </w:pPr>
            <w:r>
              <w:rPr>
                <w:sz w:val="24"/>
              </w:rPr>
              <w:t>Monitoring kegiatan oleh Tim</w:t>
            </w:r>
            <w:r w:rsidRPr="006D1477">
              <w:rPr>
                <w:sz w:val="24"/>
                <w:lang w:val="id-ID"/>
              </w:rPr>
              <w:t xml:space="preserve"> Terpadu</w:t>
            </w:r>
            <w:r w:rsidRPr="006D1477">
              <w:rPr>
                <w:sz w:val="24"/>
              </w:rPr>
              <w:t xml:space="preserve"> </w:t>
            </w:r>
            <w:proofErr w:type="gramStart"/>
            <w:r>
              <w:rPr>
                <w:sz w:val="24"/>
              </w:rPr>
              <w:t xml:space="preserve">Geriatri </w:t>
            </w:r>
            <w:r w:rsidR="00CF709A">
              <w:rPr>
                <w:sz w:val="24"/>
              </w:rPr>
              <w:t>.</w:t>
            </w:r>
            <w:proofErr w:type="gramEnd"/>
          </w:p>
          <w:p w14:paraId="4090571E" w14:textId="6F0A4198" w:rsidR="00221A73" w:rsidRDefault="007B2196" w:rsidP="0027393F">
            <w:pPr>
              <w:pStyle w:val="TableParagraph"/>
              <w:tabs>
                <w:tab w:val="left" w:pos="535"/>
              </w:tabs>
              <w:spacing w:before="4" w:line="276" w:lineRule="auto"/>
              <w:jc w:val="both"/>
              <w:rPr>
                <w:sz w:val="24"/>
              </w:rPr>
            </w:pPr>
            <w:hyperlink r:id="rId23" w:history="1">
              <w:r w:rsidR="00221A73" w:rsidRPr="00221A73">
                <w:rPr>
                  <w:rStyle w:val="Hyperlink"/>
                  <w:sz w:val="24"/>
                </w:rPr>
                <w:t>https://bit.ly/2XEbEpT</w:t>
              </w:r>
            </w:hyperlink>
          </w:p>
        </w:tc>
      </w:tr>
    </w:tbl>
    <w:p w14:paraId="2E6E8753" w14:textId="77777777" w:rsidR="00413284" w:rsidRDefault="00413284" w:rsidP="009013E4">
      <w:pPr>
        <w:spacing w:line="272" w:lineRule="exact"/>
        <w:jc w:val="both"/>
        <w:rPr>
          <w:sz w:val="24"/>
        </w:rPr>
        <w:sectPr w:rsidR="00413284">
          <w:pgSz w:w="12200" w:h="18720"/>
          <w:pgMar w:top="1420" w:right="1360" w:bottom="280" w:left="13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5"/>
        <w:gridCol w:w="6382"/>
      </w:tblGrid>
      <w:tr w:rsidR="00413284" w14:paraId="0596D555" w14:textId="77777777">
        <w:trPr>
          <w:trHeight w:val="573"/>
        </w:trPr>
        <w:tc>
          <w:tcPr>
            <w:tcW w:w="2845" w:type="dxa"/>
            <w:shd w:val="clear" w:color="auto" w:fill="E7E6E6"/>
          </w:tcPr>
          <w:p w14:paraId="614A47F4" w14:textId="77777777" w:rsidR="00413284" w:rsidRDefault="00C5649D" w:rsidP="009013E4">
            <w:pPr>
              <w:pStyle w:val="TableParagraph"/>
              <w:spacing w:before="2"/>
              <w:ind w:left="415"/>
              <w:jc w:val="both"/>
              <w:rPr>
                <w:sz w:val="24"/>
              </w:rPr>
            </w:pPr>
            <w:r>
              <w:rPr>
                <w:sz w:val="24"/>
              </w:rPr>
              <w:lastRenderedPageBreak/>
              <w:t>Aspek Yang Dinilai</w:t>
            </w:r>
          </w:p>
        </w:tc>
        <w:tc>
          <w:tcPr>
            <w:tcW w:w="6382" w:type="dxa"/>
            <w:shd w:val="clear" w:color="auto" w:fill="E7E6E6"/>
          </w:tcPr>
          <w:p w14:paraId="79B73C72" w14:textId="77777777" w:rsidR="00413284" w:rsidRDefault="00C5649D" w:rsidP="009013E4">
            <w:pPr>
              <w:pStyle w:val="TableParagraph"/>
              <w:spacing w:before="2"/>
              <w:ind w:left="2674" w:right="2670"/>
              <w:jc w:val="both"/>
              <w:rPr>
                <w:sz w:val="24"/>
              </w:rPr>
            </w:pPr>
            <w:r>
              <w:rPr>
                <w:sz w:val="24"/>
              </w:rPr>
              <w:t>Deskripsi</w:t>
            </w:r>
          </w:p>
        </w:tc>
      </w:tr>
      <w:tr w:rsidR="00413284" w14:paraId="7C4B6A60" w14:textId="77777777">
        <w:trPr>
          <w:trHeight w:val="2394"/>
        </w:trPr>
        <w:tc>
          <w:tcPr>
            <w:tcW w:w="2845" w:type="dxa"/>
          </w:tcPr>
          <w:p w14:paraId="0682D15C" w14:textId="77777777" w:rsidR="00413284" w:rsidRDefault="00413284" w:rsidP="009013E4">
            <w:pPr>
              <w:pStyle w:val="TableParagraph"/>
              <w:spacing w:line="276" w:lineRule="auto"/>
              <w:jc w:val="both"/>
              <w:rPr>
                <w:rFonts w:ascii="Times New Roman"/>
                <w:sz w:val="24"/>
              </w:rPr>
            </w:pPr>
          </w:p>
        </w:tc>
        <w:tc>
          <w:tcPr>
            <w:tcW w:w="6382" w:type="dxa"/>
          </w:tcPr>
          <w:p w14:paraId="63A661BB" w14:textId="77777777" w:rsidR="00413284" w:rsidRPr="009013E4" w:rsidRDefault="00C5649D" w:rsidP="009013E4">
            <w:pPr>
              <w:pStyle w:val="TableParagraph"/>
              <w:numPr>
                <w:ilvl w:val="0"/>
                <w:numId w:val="10"/>
              </w:numPr>
              <w:tabs>
                <w:tab w:val="left" w:pos="827"/>
                <w:tab w:val="left" w:pos="828"/>
                <w:tab w:val="left" w:pos="6050"/>
              </w:tabs>
              <w:spacing w:line="276" w:lineRule="auto"/>
              <w:ind w:right="332"/>
              <w:jc w:val="both"/>
              <w:rPr>
                <w:sz w:val="24"/>
              </w:rPr>
            </w:pPr>
            <w:r>
              <w:rPr>
                <w:sz w:val="24"/>
              </w:rPr>
              <w:t xml:space="preserve">Gambarkan/apa hasil evaluasi tersebut? </w:t>
            </w:r>
            <w:r w:rsidR="009013E4">
              <w:rPr>
                <w:sz w:val="24"/>
              </w:rPr>
              <w:br/>
            </w:r>
            <w:r>
              <w:rPr>
                <w:sz w:val="24"/>
              </w:rPr>
              <w:t>Contoh:</w:t>
            </w:r>
            <w:r w:rsidR="009013E4">
              <w:rPr>
                <w:sz w:val="24"/>
              </w:rPr>
              <w:t xml:space="preserve"> </w:t>
            </w:r>
            <w:r w:rsidRPr="009013E4">
              <w:rPr>
                <w:sz w:val="24"/>
              </w:rPr>
              <w:t>Hasil evaluasi formal yang dilakukan pada tahun 2016 terdapat 5 Puskesmas dengan kinerja</w:t>
            </w:r>
            <w:r w:rsidRPr="009013E4">
              <w:rPr>
                <w:spacing w:val="51"/>
                <w:sz w:val="24"/>
              </w:rPr>
              <w:t xml:space="preserve"> </w:t>
            </w:r>
            <w:r w:rsidRPr="009013E4">
              <w:rPr>
                <w:sz w:val="24"/>
              </w:rPr>
              <w:t>Baik,</w:t>
            </w:r>
            <w:r w:rsidR="009013E4">
              <w:rPr>
                <w:sz w:val="24"/>
              </w:rPr>
              <w:t xml:space="preserve"> </w:t>
            </w:r>
            <w:r w:rsidRPr="009013E4">
              <w:rPr>
                <w:sz w:val="24"/>
              </w:rPr>
              <w:t>13 Puskesmas dengan kinerja sedang dan 6 Puskesmas memiliki kinerja yang masih kurang.</w:t>
            </w:r>
          </w:p>
          <w:p w14:paraId="0AC5BDE7" w14:textId="77777777" w:rsidR="00413284" w:rsidRDefault="00C5649D" w:rsidP="009013E4">
            <w:pPr>
              <w:pStyle w:val="TableParagraph"/>
              <w:numPr>
                <w:ilvl w:val="0"/>
                <w:numId w:val="10"/>
              </w:numPr>
              <w:tabs>
                <w:tab w:val="left" w:pos="879"/>
                <w:tab w:val="left" w:pos="880"/>
              </w:tabs>
              <w:spacing w:before="166" w:line="276" w:lineRule="auto"/>
              <w:ind w:left="879" w:hanging="361"/>
              <w:jc w:val="both"/>
              <w:rPr>
                <w:sz w:val="24"/>
              </w:rPr>
            </w:pPr>
            <w:r>
              <w:rPr>
                <w:sz w:val="24"/>
              </w:rPr>
              <w:t>Maksimal 100</w:t>
            </w:r>
            <w:r>
              <w:rPr>
                <w:spacing w:val="-1"/>
                <w:sz w:val="24"/>
              </w:rPr>
              <w:t xml:space="preserve"> </w:t>
            </w:r>
            <w:r>
              <w:rPr>
                <w:sz w:val="24"/>
              </w:rPr>
              <w:t>kata.</w:t>
            </w:r>
          </w:p>
          <w:p w14:paraId="5F12ECAE" w14:textId="77777777" w:rsidR="0027393F" w:rsidRDefault="0027393F" w:rsidP="0027393F">
            <w:pPr>
              <w:pStyle w:val="TableParagraph"/>
              <w:tabs>
                <w:tab w:val="left" w:pos="879"/>
                <w:tab w:val="left" w:pos="880"/>
              </w:tabs>
              <w:spacing w:before="166" w:line="276" w:lineRule="auto"/>
              <w:ind w:left="879"/>
              <w:jc w:val="both"/>
              <w:rPr>
                <w:sz w:val="24"/>
              </w:rPr>
            </w:pPr>
          </w:p>
          <w:p w14:paraId="740EBE07" w14:textId="77777777" w:rsidR="0027393F" w:rsidRDefault="0027393F" w:rsidP="0027393F">
            <w:pPr>
              <w:pStyle w:val="TableParagraph"/>
              <w:spacing w:before="64" w:line="276" w:lineRule="auto"/>
              <w:ind w:left="106"/>
              <w:jc w:val="both"/>
              <w:rPr>
                <w:sz w:val="24"/>
              </w:rPr>
            </w:pPr>
            <w:r>
              <w:rPr>
                <w:sz w:val="24"/>
              </w:rPr>
              <w:t>Dampak perbaikan layanan ini dirasakan oleh :</w:t>
            </w:r>
          </w:p>
          <w:p w14:paraId="749D052E" w14:textId="77777777" w:rsidR="0027393F" w:rsidRPr="009013E4" w:rsidRDefault="0027393F" w:rsidP="0027393F">
            <w:pPr>
              <w:pStyle w:val="TableParagraph"/>
              <w:numPr>
                <w:ilvl w:val="0"/>
                <w:numId w:val="8"/>
              </w:numPr>
              <w:tabs>
                <w:tab w:val="left" w:pos="555"/>
              </w:tabs>
              <w:spacing w:before="109" w:line="276" w:lineRule="auto"/>
              <w:ind w:right="607"/>
              <w:jc w:val="both"/>
              <w:rPr>
                <w:sz w:val="24"/>
              </w:rPr>
            </w:pPr>
            <w:r w:rsidRPr="009013E4">
              <w:rPr>
                <w:sz w:val="24"/>
              </w:rPr>
              <w:t>Masyarakat pengguna layanan mendapatkan kepastian pelayanan bagi pasien geriatri (lansia)</w:t>
            </w:r>
          </w:p>
          <w:p w14:paraId="46DCB277" w14:textId="77777777" w:rsidR="0027393F" w:rsidRPr="009013E4" w:rsidRDefault="0027393F" w:rsidP="0027393F">
            <w:pPr>
              <w:pStyle w:val="TableParagraph"/>
              <w:numPr>
                <w:ilvl w:val="0"/>
                <w:numId w:val="8"/>
              </w:numPr>
              <w:tabs>
                <w:tab w:val="left" w:pos="555"/>
              </w:tabs>
              <w:spacing w:line="276" w:lineRule="auto"/>
              <w:ind w:right="1265"/>
              <w:jc w:val="both"/>
              <w:rPr>
                <w:sz w:val="24"/>
              </w:rPr>
            </w:pPr>
            <w:r w:rsidRPr="009013E4">
              <w:rPr>
                <w:sz w:val="24"/>
              </w:rPr>
              <w:t xml:space="preserve">Manajemen RS : peningkatan </w:t>
            </w:r>
            <w:r>
              <w:rPr>
                <w:sz w:val="24"/>
                <w:lang w:val="id-ID"/>
              </w:rPr>
              <w:t xml:space="preserve">kunjunganpasien baru dan </w:t>
            </w:r>
            <w:r w:rsidRPr="009013E4">
              <w:rPr>
                <w:sz w:val="24"/>
              </w:rPr>
              <w:t>mempertahankan jumlah kunjungan pasien lama</w:t>
            </w:r>
          </w:p>
          <w:p w14:paraId="1BB769B5" w14:textId="77777777" w:rsidR="0027393F" w:rsidRPr="006D1477" w:rsidRDefault="0027393F" w:rsidP="0027393F">
            <w:pPr>
              <w:pStyle w:val="TableParagraph"/>
              <w:numPr>
                <w:ilvl w:val="0"/>
                <w:numId w:val="8"/>
              </w:numPr>
              <w:tabs>
                <w:tab w:val="left" w:pos="555"/>
              </w:tabs>
              <w:spacing w:line="276" w:lineRule="auto"/>
              <w:ind w:right="332"/>
              <w:jc w:val="both"/>
              <w:rPr>
                <w:sz w:val="24"/>
              </w:rPr>
            </w:pPr>
            <w:r w:rsidRPr="009013E4">
              <w:rPr>
                <w:sz w:val="24"/>
              </w:rPr>
              <w:t xml:space="preserve">Sumber daya </w:t>
            </w:r>
            <w:proofErr w:type="gramStart"/>
            <w:r w:rsidRPr="006D1477">
              <w:rPr>
                <w:sz w:val="24"/>
              </w:rPr>
              <w:t>lain</w:t>
            </w:r>
            <w:proofErr w:type="gramEnd"/>
            <w:r w:rsidRPr="006D1477">
              <w:rPr>
                <w:sz w:val="24"/>
              </w:rPr>
              <w:t xml:space="preserve"> yang mendukung pelayanan yang menjamin</w:t>
            </w:r>
            <w:r w:rsidRPr="006D1477">
              <w:rPr>
                <w:spacing w:val="-14"/>
                <w:sz w:val="24"/>
              </w:rPr>
              <w:t xml:space="preserve"> </w:t>
            </w:r>
            <w:r w:rsidRPr="006D1477">
              <w:rPr>
                <w:sz w:val="24"/>
              </w:rPr>
              <w:t>akuntabilitas.</w:t>
            </w:r>
          </w:p>
          <w:p w14:paraId="665EFC80" w14:textId="77777777" w:rsidR="0027393F" w:rsidRPr="009013E4" w:rsidRDefault="0027393F" w:rsidP="0027393F">
            <w:pPr>
              <w:pStyle w:val="TableParagraph"/>
              <w:numPr>
                <w:ilvl w:val="0"/>
                <w:numId w:val="8"/>
              </w:numPr>
              <w:tabs>
                <w:tab w:val="left" w:pos="555"/>
              </w:tabs>
              <w:spacing w:before="16" w:line="276" w:lineRule="auto"/>
              <w:ind w:right="1168"/>
              <w:jc w:val="both"/>
              <w:rPr>
                <w:sz w:val="24"/>
              </w:rPr>
            </w:pPr>
            <w:r w:rsidRPr="006D1477">
              <w:rPr>
                <w:sz w:val="24"/>
              </w:rPr>
              <w:t xml:space="preserve">Pemerintah Kota Batam sebagai pemilik RS memperoleh citra positif sebagai Pemerintah yang memiliki RS yang memberikan pelayanan yang paripurna sehingga </w:t>
            </w:r>
            <w:r w:rsidRPr="009013E4">
              <w:rPr>
                <w:sz w:val="24"/>
              </w:rPr>
              <w:t>citra</w:t>
            </w:r>
            <w:r w:rsidRPr="009013E4">
              <w:rPr>
                <w:spacing w:val="-31"/>
                <w:sz w:val="24"/>
              </w:rPr>
              <w:t xml:space="preserve"> </w:t>
            </w:r>
            <w:r w:rsidRPr="009013E4">
              <w:rPr>
                <w:sz w:val="24"/>
              </w:rPr>
              <w:t>RS pemerintah menjadi lebih</w:t>
            </w:r>
            <w:r w:rsidRPr="009013E4">
              <w:rPr>
                <w:spacing w:val="-1"/>
                <w:sz w:val="24"/>
              </w:rPr>
              <w:t xml:space="preserve"> </w:t>
            </w:r>
            <w:r w:rsidRPr="009013E4">
              <w:rPr>
                <w:sz w:val="24"/>
              </w:rPr>
              <w:t>positif</w:t>
            </w:r>
          </w:p>
          <w:p w14:paraId="01001C54" w14:textId="650999BB" w:rsidR="0027393F" w:rsidRDefault="0027393F" w:rsidP="0027393F">
            <w:pPr>
              <w:pStyle w:val="TableParagraph"/>
              <w:tabs>
                <w:tab w:val="left" w:pos="879"/>
                <w:tab w:val="left" w:pos="880"/>
              </w:tabs>
              <w:spacing w:before="166" w:line="276" w:lineRule="auto"/>
              <w:jc w:val="both"/>
              <w:rPr>
                <w:sz w:val="24"/>
              </w:rPr>
            </w:pPr>
            <w:r w:rsidRPr="009013E4">
              <w:rPr>
                <w:sz w:val="24"/>
              </w:rPr>
              <w:t>Dampak lain dari inovasi ini terjalinnya kolaborasi lintas sektor di Pemerintah Kota Batam.</w:t>
            </w:r>
          </w:p>
        </w:tc>
      </w:tr>
      <w:tr w:rsidR="00413284" w14:paraId="7EA79042" w14:textId="77777777">
        <w:trPr>
          <w:trHeight w:val="1138"/>
        </w:trPr>
        <w:tc>
          <w:tcPr>
            <w:tcW w:w="2845" w:type="dxa"/>
          </w:tcPr>
          <w:p w14:paraId="570D6F67" w14:textId="77777777" w:rsidR="00413284" w:rsidRDefault="00413284" w:rsidP="009013E4">
            <w:pPr>
              <w:pStyle w:val="TableParagraph"/>
              <w:spacing w:line="276" w:lineRule="auto"/>
              <w:jc w:val="both"/>
              <w:rPr>
                <w:rFonts w:ascii="Times New Roman"/>
                <w:sz w:val="24"/>
              </w:rPr>
            </w:pPr>
          </w:p>
        </w:tc>
        <w:tc>
          <w:tcPr>
            <w:tcW w:w="6382" w:type="dxa"/>
          </w:tcPr>
          <w:p w14:paraId="3977A626" w14:textId="77777777" w:rsidR="00413284" w:rsidRDefault="00C5649D" w:rsidP="009013E4">
            <w:pPr>
              <w:pStyle w:val="TableParagraph"/>
              <w:numPr>
                <w:ilvl w:val="0"/>
                <w:numId w:val="7"/>
              </w:numPr>
              <w:tabs>
                <w:tab w:val="left" w:pos="503"/>
                <w:tab w:val="left" w:pos="504"/>
                <w:tab w:val="left" w:pos="2671"/>
                <w:tab w:val="left" w:pos="3327"/>
                <w:tab w:val="left" w:pos="4104"/>
                <w:tab w:val="left" w:pos="5472"/>
              </w:tabs>
              <w:spacing w:before="6" w:line="276" w:lineRule="auto"/>
              <w:ind w:right="242"/>
              <w:jc w:val="both"/>
              <w:rPr>
                <w:sz w:val="24"/>
              </w:rPr>
            </w:pPr>
            <w:r>
              <w:rPr>
                <w:sz w:val="24"/>
              </w:rPr>
              <w:t>Indikator-indikator</w:t>
            </w:r>
            <w:r>
              <w:rPr>
                <w:sz w:val="24"/>
              </w:rPr>
              <w:tab/>
              <w:t>apa</w:t>
            </w:r>
            <w:r>
              <w:rPr>
                <w:sz w:val="24"/>
              </w:rPr>
              <w:tab/>
              <w:t>yang</w:t>
            </w:r>
            <w:r>
              <w:rPr>
                <w:sz w:val="24"/>
              </w:rPr>
              <w:tab/>
              <w:t>digunakan</w:t>
            </w:r>
            <w:r>
              <w:rPr>
                <w:sz w:val="24"/>
              </w:rPr>
              <w:tab/>
            </w:r>
            <w:r>
              <w:rPr>
                <w:spacing w:val="-4"/>
                <w:sz w:val="24"/>
              </w:rPr>
              <w:t xml:space="preserve">dalam </w:t>
            </w:r>
            <w:r>
              <w:rPr>
                <w:sz w:val="24"/>
              </w:rPr>
              <w:t>evaluasi</w:t>
            </w:r>
            <w:r>
              <w:rPr>
                <w:spacing w:val="-1"/>
                <w:sz w:val="24"/>
              </w:rPr>
              <w:t xml:space="preserve"> </w:t>
            </w:r>
            <w:r>
              <w:rPr>
                <w:sz w:val="24"/>
              </w:rPr>
              <w:t>itu</w:t>
            </w:r>
          </w:p>
          <w:p w14:paraId="3E2DD094" w14:textId="77777777" w:rsidR="00413284" w:rsidRDefault="00C5649D" w:rsidP="009013E4">
            <w:pPr>
              <w:pStyle w:val="TableParagraph"/>
              <w:numPr>
                <w:ilvl w:val="0"/>
                <w:numId w:val="7"/>
              </w:numPr>
              <w:tabs>
                <w:tab w:val="left" w:pos="503"/>
                <w:tab w:val="left" w:pos="504"/>
              </w:tabs>
              <w:spacing w:before="5" w:line="276" w:lineRule="auto"/>
              <w:ind w:hanging="361"/>
              <w:jc w:val="both"/>
              <w:rPr>
                <w:sz w:val="24"/>
              </w:rPr>
            </w:pPr>
            <w:r>
              <w:rPr>
                <w:sz w:val="24"/>
              </w:rPr>
              <w:t>Maksimal 100</w:t>
            </w:r>
            <w:r>
              <w:rPr>
                <w:spacing w:val="-1"/>
                <w:sz w:val="24"/>
              </w:rPr>
              <w:t xml:space="preserve"> </w:t>
            </w:r>
            <w:r>
              <w:rPr>
                <w:sz w:val="24"/>
              </w:rPr>
              <w:t>kata</w:t>
            </w:r>
          </w:p>
        </w:tc>
      </w:tr>
      <w:tr w:rsidR="00413284" w14:paraId="63E5673A" w14:textId="77777777" w:rsidTr="00417DCD">
        <w:trPr>
          <w:trHeight w:val="1594"/>
        </w:trPr>
        <w:tc>
          <w:tcPr>
            <w:tcW w:w="9227" w:type="dxa"/>
            <w:gridSpan w:val="2"/>
          </w:tcPr>
          <w:p w14:paraId="7D5633A7" w14:textId="77777777" w:rsidR="00413284" w:rsidRDefault="00C5649D" w:rsidP="009013E4">
            <w:pPr>
              <w:pStyle w:val="TableParagraph"/>
              <w:spacing w:before="74" w:line="276" w:lineRule="auto"/>
              <w:ind w:left="106"/>
              <w:jc w:val="both"/>
              <w:rPr>
                <w:sz w:val="24"/>
              </w:rPr>
            </w:pPr>
            <w:r>
              <w:rPr>
                <w:sz w:val="24"/>
              </w:rPr>
              <w:t>Indikator yang digunakan untuk evaluasi adalah</w:t>
            </w:r>
            <w:r w:rsidR="0021483D">
              <w:rPr>
                <w:sz w:val="24"/>
              </w:rPr>
              <w:t xml:space="preserve"> :</w:t>
            </w:r>
          </w:p>
          <w:p w14:paraId="6F087B49" w14:textId="77777777" w:rsidR="00413284" w:rsidRDefault="00E03AA4" w:rsidP="009013E4">
            <w:pPr>
              <w:pStyle w:val="TableParagraph"/>
              <w:numPr>
                <w:ilvl w:val="0"/>
                <w:numId w:val="6"/>
              </w:numPr>
              <w:tabs>
                <w:tab w:val="left" w:pos="575"/>
              </w:tabs>
              <w:spacing w:before="109" w:line="276" w:lineRule="auto"/>
              <w:ind w:right="235"/>
              <w:jc w:val="both"/>
              <w:rPr>
                <w:sz w:val="24"/>
              </w:rPr>
            </w:pPr>
            <w:r>
              <w:rPr>
                <w:sz w:val="24"/>
              </w:rPr>
              <w:t xml:space="preserve">Jumlah Kunjungan Pasien </w:t>
            </w:r>
            <w:r w:rsidR="00767BF8">
              <w:rPr>
                <w:sz w:val="24"/>
              </w:rPr>
              <w:t>lanjut usia</w:t>
            </w:r>
          </w:p>
          <w:p w14:paraId="336E95D5" w14:textId="77777777" w:rsidR="00767BF8" w:rsidRDefault="00767BF8" w:rsidP="009013E4">
            <w:pPr>
              <w:pStyle w:val="TableParagraph"/>
              <w:numPr>
                <w:ilvl w:val="0"/>
                <w:numId w:val="6"/>
              </w:numPr>
              <w:tabs>
                <w:tab w:val="left" w:pos="575"/>
              </w:tabs>
              <w:spacing w:line="276" w:lineRule="auto"/>
              <w:ind w:right="317"/>
              <w:jc w:val="both"/>
              <w:rPr>
                <w:sz w:val="24"/>
              </w:rPr>
            </w:pPr>
            <w:r>
              <w:rPr>
                <w:sz w:val="24"/>
              </w:rPr>
              <w:t>Kecepatan layanan konsultasi antar spesialistik</w:t>
            </w:r>
          </w:p>
          <w:p w14:paraId="3476DF07" w14:textId="77777777" w:rsidR="00413284" w:rsidRDefault="00767BF8" w:rsidP="009013E4">
            <w:pPr>
              <w:pStyle w:val="TableParagraph"/>
              <w:numPr>
                <w:ilvl w:val="0"/>
                <w:numId w:val="6"/>
              </w:numPr>
              <w:tabs>
                <w:tab w:val="left" w:pos="575"/>
              </w:tabs>
              <w:spacing w:before="2" w:line="276" w:lineRule="auto"/>
              <w:ind w:right="175"/>
              <w:jc w:val="both"/>
              <w:rPr>
                <w:sz w:val="24"/>
              </w:rPr>
            </w:pPr>
            <w:r>
              <w:rPr>
                <w:sz w:val="24"/>
              </w:rPr>
              <w:t>Kecepatan dan ketepatan penegakan diagnosa</w:t>
            </w:r>
          </w:p>
          <w:p w14:paraId="4F56D06E" w14:textId="77777777" w:rsidR="00413284" w:rsidRPr="005C3AEA" w:rsidRDefault="0021483D" w:rsidP="009013E4">
            <w:pPr>
              <w:pStyle w:val="TableParagraph"/>
              <w:numPr>
                <w:ilvl w:val="0"/>
                <w:numId w:val="6"/>
              </w:numPr>
              <w:tabs>
                <w:tab w:val="left" w:pos="575"/>
              </w:tabs>
              <w:spacing w:before="17" w:line="276" w:lineRule="auto"/>
              <w:ind w:right="966"/>
              <w:jc w:val="both"/>
              <w:rPr>
                <w:sz w:val="24"/>
              </w:rPr>
            </w:pPr>
            <w:r w:rsidRPr="00F555FC">
              <w:rPr>
                <w:sz w:val="24"/>
              </w:rPr>
              <w:t>SKM : kecepatan layanan, 9 unsur</w:t>
            </w:r>
          </w:p>
          <w:p w14:paraId="5086F157" w14:textId="77777777" w:rsidR="005C3AEA" w:rsidRDefault="005C3AEA" w:rsidP="009013E4">
            <w:pPr>
              <w:pStyle w:val="TableParagraph"/>
              <w:numPr>
                <w:ilvl w:val="0"/>
                <w:numId w:val="6"/>
              </w:numPr>
              <w:tabs>
                <w:tab w:val="left" w:pos="575"/>
              </w:tabs>
              <w:spacing w:before="17" w:line="276" w:lineRule="auto"/>
              <w:ind w:right="966"/>
              <w:jc w:val="both"/>
              <w:rPr>
                <w:sz w:val="24"/>
              </w:rPr>
            </w:pPr>
            <w:r w:rsidRPr="006D1477">
              <w:rPr>
                <w:sz w:val="24"/>
                <w:lang w:val="id-ID"/>
              </w:rPr>
              <w:t>Evaluasi MOU dengan lintas sektor (Graha lansia)</w:t>
            </w:r>
          </w:p>
        </w:tc>
      </w:tr>
      <w:tr w:rsidR="00413284" w14:paraId="46E13F1F" w14:textId="77777777">
        <w:trPr>
          <w:trHeight w:val="861"/>
        </w:trPr>
        <w:tc>
          <w:tcPr>
            <w:tcW w:w="2845" w:type="dxa"/>
          </w:tcPr>
          <w:p w14:paraId="72B606FD" w14:textId="77777777" w:rsidR="00413284" w:rsidRDefault="00413284" w:rsidP="009013E4">
            <w:pPr>
              <w:pStyle w:val="TableParagraph"/>
              <w:spacing w:line="276" w:lineRule="auto"/>
              <w:jc w:val="both"/>
              <w:rPr>
                <w:rFonts w:ascii="Times New Roman"/>
                <w:sz w:val="24"/>
              </w:rPr>
            </w:pPr>
          </w:p>
        </w:tc>
        <w:tc>
          <w:tcPr>
            <w:tcW w:w="6382" w:type="dxa"/>
          </w:tcPr>
          <w:p w14:paraId="4C371FD4" w14:textId="77777777" w:rsidR="00413284" w:rsidRDefault="00C5649D" w:rsidP="009013E4">
            <w:pPr>
              <w:pStyle w:val="TableParagraph"/>
              <w:numPr>
                <w:ilvl w:val="0"/>
                <w:numId w:val="5"/>
              </w:numPr>
              <w:tabs>
                <w:tab w:val="left" w:pos="503"/>
                <w:tab w:val="left" w:pos="504"/>
              </w:tabs>
              <w:spacing w:line="276" w:lineRule="auto"/>
              <w:ind w:hanging="361"/>
              <w:jc w:val="both"/>
              <w:rPr>
                <w:sz w:val="24"/>
              </w:rPr>
            </w:pPr>
            <w:r>
              <w:rPr>
                <w:sz w:val="24"/>
              </w:rPr>
              <w:t>Gambarkan/apa hasil evaluasi</w:t>
            </w:r>
            <w:r>
              <w:rPr>
                <w:spacing w:val="-1"/>
                <w:sz w:val="24"/>
              </w:rPr>
              <w:t xml:space="preserve"> </w:t>
            </w:r>
            <w:r>
              <w:rPr>
                <w:sz w:val="24"/>
              </w:rPr>
              <w:t>tersebut?</w:t>
            </w:r>
          </w:p>
          <w:p w14:paraId="79CCF508" w14:textId="77777777" w:rsidR="00413284" w:rsidRDefault="00C5649D" w:rsidP="009013E4">
            <w:pPr>
              <w:pStyle w:val="TableParagraph"/>
              <w:numPr>
                <w:ilvl w:val="0"/>
                <w:numId w:val="5"/>
              </w:numPr>
              <w:tabs>
                <w:tab w:val="left" w:pos="503"/>
                <w:tab w:val="left" w:pos="504"/>
              </w:tabs>
              <w:spacing w:line="276" w:lineRule="auto"/>
              <w:ind w:hanging="361"/>
              <w:jc w:val="both"/>
              <w:rPr>
                <w:sz w:val="24"/>
              </w:rPr>
            </w:pPr>
            <w:r>
              <w:rPr>
                <w:sz w:val="24"/>
              </w:rPr>
              <w:t>Maksimal 100</w:t>
            </w:r>
            <w:r>
              <w:rPr>
                <w:spacing w:val="-1"/>
                <w:sz w:val="24"/>
              </w:rPr>
              <w:t xml:space="preserve"> </w:t>
            </w:r>
            <w:r>
              <w:rPr>
                <w:sz w:val="24"/>
              </w:rPr>
              <w:t>kata</w:t>
            </w:r>
            <w:r w:rsidR="00FE0477">
              <w:rPr>
                <w:sz w:val="24"/>
              </w:rPr>
              <w:t xml:space="preserve"> </w:t>
            </w:r>
          </w:p>
        </w:tc>
      </w:tr>
    </w:tbl>
    <w:p w14:paraId="4A3F74FB" w14:textId="77777777" w:rsidR="00413284" w:rsidRDefault="00413284" w:rsidP="009013E4">
      <w:pPr>
        <w:spacing w:line="276" w:lineRule="auto"/>
        <w:rPr>
          <w:sz w:val="24"/>
        </w:rPr>
        <w:sectPr w:rsidR="00413284">
          <w:pgSz w:w="12200" w:h="18720"/>
          <w:pgMar w:top="1420" w:right="1360" w:bottom="280" w:left="13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5"/>
        <w:gridCol w:w="6382"/>
      </w:tblGrid>
      <w:tr w:rsidR="00413284" w14:paraId="209B6948" w14:textId="77777777">
        <w:trPr>
          <w:trHeight w:val="573"/>
        </w:trPr>
        <w:tc>
          <w:tcPr>
            <w:tcW w:w="2845" w:type="dxa"/>
            <w:shd w:val="clear" w:color="auto" w:fill="E7E6E6"/>
          </w:tcPr>
          <w:p w14:paraId="7F77B086" w14:textId="77777777" w:rsidR="00413284" w:rsidRDefault="00C5649D">
            <w:pPr>
              <w:pStyle w:val="TableParagraph"/>
              <w:spacing w:before="2"/>
              <w:ind w:left="415"/>
              <w:rPr>
                <w:sz w:val="24"/>
              </w:rPr>
            </w:pPr>
            <w:r>
              <w:rPr>
                <w:sz w:val="24"/>
              </w:rPr>
              <w:lastRenderedPageBreak/>
              <w:t>Aspek Yang Dinilai</w:t>
            </w:r>
          </w:p>
        </w:tc>
        <w:tc>
          <w:tcPr>
            <w:tcW w:w="6382" w:type="dxa"/>
            <w:shd w:val="clear" w:color="auto" w:fill="E7E6E6"/>
          </w:tcPr>
          <w:p w14:paraId="2DBC01BD" w14:textId="77777777" w:rsidR="00413284" w:rsidRDefault="00C5649D">
            <w:pPr>
              <w:pStyle w:val="TableParagraph"/>
              <w:spacing w:before="2"/>
              <w:ind w:left="2674" w:right="2670"/>
              <w:jc w:val="center"/>
              <w:rPr>
                <w:sz w:val="24"/>
              </w:rPr>
            </w:pPr>
            <w:r>
              <w:rPr>
                <w:sz w:val="24"/>
              </w:rPr>
              <w:t>Deskripsi</w:t>
            </w:r>
          </w:p>
        </w:tc>
      </w:tr>
      <w:tr w:rsidR="00413284" w14:paraId="21784F88" w14:textId="77777777">
        <w:trPr>
          <w:trHeight w:val="2970"/>
        </w:trPr>
        <w:tc>
          <w:tcPr>
            <w:tcW w:w="2845" w:type="dxa"/>
          </w:tcPr>
          <w:p w14:paraId="0522BCC9" w14:textId="77777777" w:rsidR="00413284" w:rsidRDefault="00C5649D">
            <w:pPr>
              <w:pStyle w:val="TableParagraph"/>
              <w:tabs>
                <w:tab w:val="left" w:pos="1287"/>
              </w:tabs>
              <w:ind w:left="466" w:right="243" w:hanging="360"/>
              <w:rPr>
                <w:sz w:val="24"/>
              </w:rPr>
            </w:pPr>
            <w:r>
              <w:rPr>
                <w:b/>
                <w:sz w:val="24"/>
              </w:rPr>
              <w:t>8. Keterlibatan pemangku kepentingan (</w:t>
            </w:r>
            <w:r>
              <w:rPr>
                <w:sz w:val="24"/>
              </w:rPr>
              <w:t>Menekankan kerjasama/kolabora si,</w:t>
            </w:r>
            <w:r>
              <w:rPr>
                <w:sz w:val="24"/>
              </w:rPr>
              <w:tab/>
            </w:r>
            <w:r>
              <w:rPr>
                <w:spacing w:val="-1"/>
                <w:sz w:val="24"/>
              </w:rPr>
              <w:t xml:space="preserve">keterlibatan, </w:t>
            </w:r>
            <w:r>
              <w:rPr>
                <w:sz w:val="24"/>
              </w:rPr>
              <w:t>koordinasi</w:t>
            </w:r>
            <w:proofErr w:type="gramStart"/>
            <w:r>
              <w:rPr>
                <w:sz w:val="24"/>
              </w:rPr>
              <w:t>,kemitraa</w:t>
            </w:r>
            <w:proofErr w:type="gramEnd"/>
            <w:r>
              <w:rPr>
                <w:sz w:val="24"/>
              </w:rPr>
              <w:t xml:space="preserve"> n dan inklusif). Bobot 10</w:t>
            </w:r>
            <w:r>
              <w:rPr>
                <w:spacing w:val="-2"/>
                <w:sz w:val="24"/>
              </w:rPr>
              <w:t xml:space="preserve"> </w:t>
            </w:r>
            <w:r>
              <w:rPr>
                <w:sz w:val="24"/>
              </w:rPr>
              <w:t>%</w:t>
            </w:r>
          </w:p>
        </w:tc>
        <w:tc>
          <w:tcPr>
            <w:tcW w:w="6382" w:type="dxa"/>
          </w:tcPr>
          <w:p w14:paraId="20B12564" w14:textId="77777777" w:rsidR="00413284" w:rsidRDefault="00C5649D">
            <w:pPr>
              <w:pStyle w:val="TableParagraph"/>
              <w:numPr>
                <w:ilvl w:val="0"/>
                <w:numId w:val="4"/>
              </w:numPr>
              <w:tabs>
                <w:tab w:val="left" w:pos="828"/>
              </w:tabs>
              <w:ind w:right="245"/>
              <w:jc w:val="both"/>
              <w:rPr>
                <w:sz w:val="24"/>
              </w:rPr>
            </w:pPr>
            <w:r>
              <w:rPr>
                <w:sz w:val="24"/>
              </w:rPr>
              <w:t xml:space="preserve">Jelaskan pemangku kepentingan mana yang terlibat, dan </w:t>
            </w:r>
            <w:proofErr w:type="gramStart"/>
            <w:r>
              <w:rPr>
                <w:sz w:val="24"/>
              </w:rPr>
              <w:t>apa</w:t>
            </w:r>
            <w:proofErr w:type="gramEnd"/>
            <w:r>
              <w:rPr>
                <w:sz w:val="24"/>
              </w:rPr>
              <w:t xml:space="preserve"> peran dan kontribusi mereka dalam merancang, melaksanakan dan mengevaluasi inovasi</w:t>
            </w:r>
            <w:r>
              <w:rPr>
                <w:spacing w:val="-3"/>
                <w:sz w:val="24"/>
              </w:rPr>
              <w:t xml:space="preserve"> </w:t>
            </w:r>
            <w:r>
              <w:rPr>
                <w:sz w:val="24"/>
              </w:rPr>
              <w:t>ini.</w:t>
            </w:r>
          </w:p>
          <w:p w14:paraId="46F433E9" w14:textId="77777777" w:rsidR="00413284" w:rsidRDefault="00C5649D">
            <w:pPr>
              <w:pStyle w:val="TableParagraph"/>
              <w:numPr>
                <w:ilvl w:val="0"/>
                <w:numId w:val="4"/>
              </w:numPr>
              <w:tabs>
                <w:tab w:val="left" w:pos="828"/>
              </w:tabs>
              <w:ind w:hanging="361"/>
              <w:jc w:val="both"/>
              <w:rPr>
                <w:sz w:val="24"/>
              </w:rPr>
            </w:pPr>
            <w:r>
              <w:rPr>
                <w:sz w:val="24"/>
              </w:rPr>
              <w:t>Maksimal 200</w:t>
            </w:r>
            <w:r>
              <w:rPr>
                <w:spacing w:val="-3"/>
                <w:sz w:val="24"/>
              </w:rPr>
              <w:t xml:space="preserve"> </w:t>
            </w:r>
            <w:r>
              <w:rPr>
                <w:sz w:val="24"/>
              </w:rPr>
              <w:t>kata.</w:t>
            </w:r>
          </w:p>
        </w:tc>
      </w:tr>
      <w:tr w:rsidR="00413284" w14:paraId="4108C37E" w14:textId="77777777">
        <w:trPr>
          <w:trHeight w:val="5439"/>
        </w:trPr>
        <w:tc>
          <w:tcPr>
            <w:tcW w:w="9227" w:type="dxa"/>
            <w:gridSpan w:val="2"/>
          </w:tcPr>
          <w:p w14:paraId="1F8FDEBD" w14:textId="77777777" w:rsidR="00413284" w:rsidRDefault="00C5649D" w:rsidP="00BE7735">
            <w:pPr>
              <w:pStyle w:val="TableParagraph"/>
              <w:numPr>
                <w:ilvl w:val="0"/>
                <w:numId w:val="3"/>
              </w:numPr>
              <w:tabs>
                <w:tab w:val="left" w:pos="463"/>
              </w:tabs>
              <w:spacing w:before="154" w:line="276" w:lineRule="auto"/>
              <w:ind w:left="462" w:right="152"/>
              <w:jc w:val="both"/>
              <w:rPr>
                <w:sz w:val="24"/>
              </w:rPr>
            </w:pPr>
            <w:proofErr w:type="gramStart"/>
            <w:r>
              <w:rPr>
                <w:b/>
                <w:sz w:val="24"/>
              </w:rPr>
              <w:t xml:space="preserve">Internal </w:t>
            </w:r>
            <w:r>
              <w:rPr>
                <w:sz w:val="24"/>
              </w:rPr>
              <w:t>:</w:t>
            </w:r>
            <w:proofErr w:type="gramEnd"/>
            <w:r>
              <w:rPr>
                <w:sz w:val="24"/>
              </w:rPr>
              <w:t xml:space="preserve"> (a) Manajemen rumah sakit berperan dalam merumuskan dan memutuskan kebijakan, alur dan regulasi sistem serta memonitoring dan mengevaluasi system yang berjalan. (b) </w:t>
            </w:r>
            <w:r w:rsidR="00767BF8">
              <w:rPr>
                <w:sz w:val="24"/>
              </w:rPr>
              <w:t xml:space="preserve">Tim Pelayanan Medik yaitu unit rawat jalan poli geriatri </w:t>
            </w:r>
            <w:r w:rsidR="00E03AA4">
              <w:rPr>
                <w:sz w:val="24"/>
              </w:rPr>
              <w:t>berperan dalam edukasi</w:t>
            </w:r>
            <w:r w:rsidR="00964E66">
              <w:rPr>
                <w:sz w:val="24"/>
              </w:rPr>
              <w:t xml:space="preserve"> dan </w:t>
            </w:r>
            <w:r w:rsidR="00964E66" w:rsidRPr="00964E66">
              <w:rPr>
                <w:rFonts w:cs="Arial"/>
                <w:sz w:val="24"/>
                <w:lang w:val="id-ID"/>
              </w:rPr>
              <w:t>penggunaan</w:t>
            </w:r>
            <w:r w:rsidR="00AF5705">
              <w:rPr>
                <w:rFonts w:cs="Arial"/>
                <w:sz w:val="24"/>
              </w:rPr>
              <w:t xml:space="preserve">sistem aplikasi monitoring pasien lanjut usia </w:t>
            </w:r>
            <w:r>
              <w:rPr>
                <w:sz w:val="24"/>
              </w:rPr>
              <w:t xml:space="preserve">(c) Tim IT RS berperan sebagai pembuat </w:t>
            </w:r>
            <w:r w:rsidR="00E03AA4">
              <w:rPr>
                <w:sz w:val="24"/>
              </w:rPr>
              <w:t xml:space="preserve">/ pengembang dan maintenance </w:t>
            </w:r>
            <w:r>
              <w:rPr>
                <w:sz w:val="24"/>
              </w:rPr>
              <w:t>sistem yang digunakan dalam</w:t>
            </w:r>
            <w:r>
              <w:rPr>
                <w:spacing w:val="-8"/>
                <w:sz w:val="24"/>
              </w:rPr>
              <w:t xml:space="preserve"> </w:t>
            </w:r>
            <w:r>
              <w:rPr>
                <w:sz w:val="24"/>
              </w:rPr>
              <w:t>inovasi.</w:t>
            </w:r>
          </w:p>
          <w:p w14:paraId="6D60B354" w14:textId="42470EAA" w:rsidR="001E0B29" w:rsidRDefault="00C5649D" w:rsidP="00BE7735">
            <w:pPr>
              <w:pStyle w:val="TableParagraph"/>
              <w:numPr>
                <w:ilvl w:val="0"/>
                <w:numId w:val="3"/>
              </w:numPr>
              <w:tabs>
                <w:tab w:val="left" w:pos="530"/>
                <w:tab w:val="left" w:pos="531"/>
              </w:tabs>
              <w:spacing w:before="219" w:line="276" w:lineRule="auto"/>
              <w:ind w:left="462" w:right="153"/>
              <w:jc w:val="both"/>
              <w:rPr>
                <w:sz w:val="24"/>
              </w:rPr>
            </w:pPr>
            <w:r>
              <w:tab/>
            </w:r>
            <w:r>
              <w:rPr>
                <w:b/>
                <w:sz w:val="24"/>
              </w:rPr>
              <w:t>Eksternal</w:t>
            </w:r>
            <w:r>
              <w:rPr>
                <w:sz w:val="24"/>
              </w:rPr>
              <w:t xml:space="preserve">: (a) Pasien rawat jalan meliputi pasien umum &amp; pasien penjamin asuransi kesehatan lainnya yang berperan dalam memberikan keluhan dan masukan terkait masalah </w:t>
            </w:r>
            <w:r w:rsidR="00E03AA4">
              <w:rPr>
                <w:sz w:val="24"/>
              </w:rPr>
              <w:t>pelayanan</w:t>
            </w:r>
            <w:r>
              <w:rPr>
                <w:sz w:val="24"/>
              </w:rPr>
              <w:t>. (b) Kemenpan RB dan masyarakat luas yang berperan memberikan masukan</w:t>
            </w:r>
            <w:r>
              <w:rPr>
                <w:spacing w:val="-34"/>
                <w:sz w:val="24"/>
              </w:rPr>
              <w:t xml:space="preserve"> </w:t>
            </w:r>
            <w:r>
              <w:rPr>
                <w:sz w:val="24"/>
              </w:rPr>
              <w:t xml:space="preserve">dalam penilaian indeks persepsi masyarakat tentang </w:t>
            </w:r>
            <w:r w:rsidR="00AF5705">
              <w:rPr>
                <w:sz w:val="24"/>
              </w:rPr>
              <w:t xml:space="preserve">pelayanan poli  geriatri </w:t>
            </w:r>
            <w:r w:rsidR="00E03AA4">
              <w:rPr>
                <w:sz w:val="24"/>
              </w:rPr>
              <w:t>RSUD Embung Fatimah Kota Batam</w:t>
            </w:r>
            <w:r>
              <w:rPr>
                <w:sz w:val="24"/>
              </w:rPr>
              <w:t xml:space="preserve"> (d) Lembaga independen pemantau pelayanan publik dan keterbukaan informasi publik berperan dalam evaluasi capaian standar pelayanan publik secara periodik sehingga memperoleh gambar</w:t>
            </w:r>
            <w:r w:rsidR="001E0B29">
              <w:rPr>
                <w:sz w:val="24"/>
              </w:rPr>
              <w:t xml:space="preserve">an masalah utama layananan </w:t>
            </w:r>
            <w:r>
              <w:rPr>
                <w:sz w:val="24"/>
              </w:rPr>
              <w:t xml:space="preserve">RS. </w:t>
            </w:r>
            <w:r w:rsidR="0021483D">
              <w:rPr>
                <w:sz w:val="24"/>
              </w:rPr>
              <w:t>Masyarakat dilibatkan dalam hal pemberdayaan ma</w:t>
            </w:r>
            <w:r w:rsidR="00CF709A">
              <w:rPr>
                <w:sz w:val="24"/>
              </w:rPr>
              <w:t>sayarakat, Misal jadi jumantik</w:t>
            </w:r>
            <w:r w:rsidR="0021483D" w:rsidRPr="00F555FC">
              <w:rPr>
                <w:color w:val="00B0F0"/>
                <w:sz w:val="24"/>
              </w:rPr>
              <w:t xml:space="preserve">. </w:t>
            </w:r>
            <w:r w:rsidR="0021483D" w:rsidRPr="0021483D">
              <w:rPr>
                <w:sz w:val="24"/>
              </w:rPr>
              <w:t>Mulai dari formulasi sampai evaluasi</w:t>
            </w:r>
          </w:p>
          <w:p w14:paraId="31CC7FF9" w14:textId="77777777" w:rsidR="0021483D" w:rsidRDefault="0021483D" w:rsidP="00BE7735">
            <w:pPr>
              <w:pStyle w:val="TableParagraph"/>
              <w:tabs>
                <w:tab w:val="left" w:pos="530"/>
                <w:tab w:val="left" w:pos="531"/>
              </w:tabs>
              <w:spacing w:before="219" w:line="276" w:lineRule="auto"/>
              <w:ind w:left="462" w:right="153"/>
              <w:rPr>
                <w:sz w:val="24"/>
              </w:rPr>
            </w:pPr>
          </w:p>
          <w:p w14:paraId="0D564103" w14:textId="77777777" w:rsidR="00413284" w:rsidRDefault="00413284">
            <w:pPr>
              <w:pStyle w:val="TableParagraph"/>
              <w:spacing w:line="206" w:lineRule="exact"/>
              <w:ind w:left="462"/>
              <w:rPr>
                <w:sz w:val="24"/>
              </w:rPr>
            </w:pPr>
          </w:p>
        </w:tc>
      </w:tr>
    </w:tbl>
    <w:p w14:paraId="0840837B" w14:textId="77777777" w:rsidR="00413284" w:rsidRDefault="00413284">
      <w:pPr>
        <w:spacing w:line="206" w:lineRule="exact"/>
        <w:rPr>
          <w:sz w:val="24"/>
        </w:rPr>
        <w:sectPr w:rsidR="00413284">
          <w:pgSz w:w="12200" w:h="18720"/>
          <w:pgMar w:top="1420" w:right="1360" w:bottom="280" w:left="13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5"/>
        <w:gridCol w:w="6382"/>
      </w:tblGrid>
      <w:tr w:rsidR="00413284" w14:paraId="0B2A77B6" w14:textId="77777777">
        <w:trPr>
          <w:trHeight w:val="573"/>
        </w:trPr>
        <w:tc>
          <w:tcPr>
            <w:tcW w:w="2845" w:type="dxa"/>
            <w:shd w:val="clear" w:color="auto" w:fill="E7E6E6"/>
          </w:tcPr>
          <w:p w14:paraId="2E00BCD5" w14:textId="77777777" w:rsidR="00413284" w:rsidRDefault="00C5649D">
            <w:pPr>
              <w:pStyle w:val="TableParagraph"/>
              <w:spacing w:before="2"/>
              <w:ind w:left="415"/>
              <w:rPr>
                <w:sz w:val="24"/>
              </w:rPr>
            </w:pPr>
            <w:r>
              <w:rPr>
                <w:sz w:val="24"/>
              </w:rPr>
              <w:lastRenderedPageBreak/>
              <w:t>Aspek Yang Dinilai</w:t>
            </w:r>
          </w:p>
        </w:tc>
        <w:tc>
          <w:tcPr>
            <w:tcW w:w="6382" w:type="dxa"/>
            <w:shd w:val="clear" w:color="auto" w:fill="E7E6E6"/>
          </w:tcPr>
          <w:p w14:paraId="6D59053A" w14:textId="77777777" w:rsidR="00413284" w:rsidRDefault="00C5649D">
            <w:pPr>
              <w:pStyle w:val="TableParagraph"/>
              <w:spacing w:before="2"/>
              <w:ind w:left="2674" w:right="2670"/>
              <w:jc w:val="center"/>
              <w:rPr>
                <w:sz w:val="24"/>
              </w:rPr>
            </w:pPr>
            <w:r>
              <w:rPr>
                <w:sz w:val="24"/>
              </w:rPr>
              <w:t>Deskripsi</w:t>
            </w:r>
          </w:p>
        </w:tc>
      </w:tr>
      <w:tr w:rsidR="00413284" w14:paraId="343A94F7" w14:textId="77777777" w:rsidTr="00BE7735">
        <w:trPr>
          <w:trHeight w:val="2287"/>
        </w:trPr>
        <w:tc>
          <w:tcPr>
            <w:tcW w:w="2845" w:type="dxa"/>
          </w:tcPr>
          <w:p w14:paraId="773F3B7C" w14:textId="77777777" w:rsidR="00413284" w:rsidRDefault="00C5649D" w:rsidP="00BE7735">
            <w:pPr>
              <w:pStyle w:val="TableParagraph"/>
              <w:spacing w:line="276" w:lineRule="auto"/>
              <w:ind w:left="466" w:right="240" w:hanging="360"/>
              <w:rPr>
                <w:b/>
                <w:sz w:val="24"/>
              </w:rPr>
            </w:pPr>
            <w:r>
              <w:rPr>
                <w:b/>
                <w:sz w:val="24"/>
              </w:rPr>
              <w:t xml:space="preserve">9. Pelajaran yang dipetik (Bobot </w:t>
            </w:r>
            <w:commentRangeStart w:id="3"/>
            <w:proofErr w:type="gramStart"/>
            <w:r>
              <w:rPr>
                <w:b/>
                <w:sz w:val="24"/>
              </w:rPr>
              <w:t>10</w:t>
            </w:r>
            <w:commentRangeEnd w:id="3"/>
            <w:proofErr w:type="gramEnd"/>
            <w:r w:rsidR="00013778">
              <w:rPr>
                <w:rStyle w:val="CommentReference"/>
              </w:rPr>
              <w:commentReference w:id="3"/>
            </w:r>
            <w:r>
              <w:rPr>
                <w:b/>
                <w:sz w:val="24"/>
              </w:rPr>
              <w:t>%)</w:t>
            </w:r>
          </w:p>
        </w:tc>
        <w:tc>
          <w:tcPr>
            <w:tcW w:w="6382" w:type="dxa"/>
          </w:tcPr>
          <w:p w14:paraId="4FD9F0FE" w14:textId="77777777" w:rsidR="00413284" w:rsidRDefault="00C5649D" w:rsidP="00BE7735">
            <w:pPr>
              <w:pStyle w:val="TableParagraph"/>
              <w:numPr>
                <w:ilvl w:val="0"/>
                <w:numId w:val="2"/>
              </w:numPr>
              <w:tabs>
                <w:tab w:val="left" w:pos="828"/>
              </w:tabs>
              <w:spacing w:before="2" w:line="276" w:lineRule="auto"/>
              <w:ind w:right="244"/>
              <w:jc w:val="both"/>
              <w:rPr>
                <w:sz w:val="24"/>
              </w:rPr>
            </w:pPr>
            <w:r>
              <w:rPr>
                <w:sz w:val="24"/>
              </w:rPr>
              <w:t xml:space="preserve">Gambarkan pelajaran </w:t>
            </w:r>
            <w:proofErr w:type="gramStart"/>
            <w:r>
              <w:rPr>
                <w:sz w:val="24"/>
              </w:rPr>
              <w:t>apa</w:t>
            </w:r>
            <w:proofErr w:type="gramEnd"/>
            <w:r>
              <w:rPr>
                <w:sz w:val="24"/>
              </w:rPr>
              <w:t xml:space="preserve"> yang dipetik, serta usulan ide agar inovasi ini dapat ditingkatkan lebih lanjut atau gambarkan kekhususan inovasi yang membuat inovasi ini luar biasa yang membawa perubahan yang lebih cepat dan lebih luas.</w:t>
            </w:r>
          </w:p>
          <w:p w14:paraId="76FF1E4E" w14:textId="77777777" w:rsidR="00413284" w:rsidRDefault="00C5649D" w:rsidP="00BE7735">
            <w:pPr>
              <w:pStyle w:val="TableParagraph"/>
              <w:numPr>
                <w:ilvl w:val="0"/>
                <w:numId w:val="2"/>
              </w:numPr>
              <w:tabs>
                <w:tab w:val="left" w:pos="828"/>
              </w:tabs>
              <w:spacing w:line="276" w:lineRule="auto"/>
              <w:ind w:hanging="361"/>
              <w:jc w:val="both"/>
              <w:rPr>
                <w:sz w:val="24"/>
              </w:rPr>
            </w:pPr>
            <w:r>
              <w:rPr>
                <w:sz w:val="24"/>
              </w:rPr>
              <w:t>Maksimal 100</w:t>
            </w:r>
            <w:r>
              <w:rPr>
                <w:spacing w:val="-3"/>
                <w:sz w:val="24"/>
              </w:rPr>
              <w:t xml:space="preserve"> </w:t>
            </w:r>
            <w:r>
              <w:rPr>
                <w:sz w:val="24"/>
              </w:rPr>
              <w:t>kata.</w:t>
            </w:r>
          </w:p>
        </w:tc>
      </w:tr>
      <w:tr w:rsidR="00413284" w14:paraId="05A69E4C" w14:textId="77777777" w:rsidTr="00BE7735">
        <w:trPr>
          <w:trHeight w:val="2152"/>
        </w:trPr>
        <w:tc>
          <w:tcPr>
            <w:tcW w:w="9227" w:type="dxa"/>
            <w:gridSpan w:val="2"/>
          </w:tcPr>
          <w:p w14:paraId="4671A0AC" w14:textId="77777777" w:rsidR="00BE7735" w:rsidRDefault="00BE7735" w:rsidP="00BE7735">
            <w:pPr>
              <w:pStyle w:val="TableParagraph"/>
              <w:spacing w:before="1" w:line="276" w:lineRule="auto"/>
              <w:ind w:left="106"/>
              <w:jc w:val="both"/>
              <w:rPr>
                <w:sz w:val="24"/>
              </w:rPr>
            </w:pPr>
          </w:p>
          <w:p w14:paraId="102DB144" w14:textId="77777777" w:rsidR="00413284" w:rsidRDefault="00C5649D" w:rsidP="00BE7735">
            <w:pPr>
              <w:pStyle w:val="TableParagraph"/>
              <w:spacing w:before="1" w:line="276" w:lineRule="auto"/>
              <w:ind w:left="106"/>
              <w:jc w:val="both"/>
              <w:rPr>
                <w:sz w:val="24"/>
              </w:rPr>
            </w:pPr>
            <w:r>
              <w:rPr>
                <w:sz w:val="24"/>
              </w:rPr>
              <w:t xml:space="preserve">Perlunya </w:t>
            </w:r>
            <w:r w:rsidR="00CB53F2">
              <w:rPr>
                <w:sz w:val="24"/>
              </w:rPr>
              <w:t>komitmen dari semua bidang untuk menja</w:t>
            </w:r>
            <w:r w:rsidR="005C3AEA">
              <w:rPr>
                <w:sz w:val="24"/>
              </w:rPr>
              <w:t>ga keselarasan kinerja geriatri</w:t>
            </w:r>
            <w:r w:rsidR="00CB53F2">
              <w:rPr>
                <w:sz w:val="24"/>
              </w:rPr>
              <w:t xml:space="preserve"> terpadu</w:t>
            </w:r>
            <w:r w:rsidR="00417DCD" w:rsidRPr="00BE7735">
              <w:rPr>
                <w:color w:val="000000" w:themeColor="text1"/>
                <w:sz w:val="24"/>
              </w:rPr>
              <w:t>,</w:t>
            </w:r>
            <w:r w:rsidR="0021483D" w:rsidRPr="00BE7735">
              <w:rPr>
                <w:color w:val="000000" w:themeColor="text1"/>
                <w:sz w:val="24"/>
              </w:rPr>
              <w:t xml:space="preserve"> </w:t>
            </w:r>
            <w:r w:rsidR="00CB53F2">
              <w:rPr>
                <w:color w:val="000000" w:themeColor="text1"/>
                <w:sz w:val="24"/>
              </w:rPr>
              <w:t xml:space="preserve">dimana diharapkan </w:t>
            </w:r>
            <w:r w:rsidR="0021483D" w:rsidRPr="00BE7735">
              <w:rPr>
                <w:color w:val="000000" w:themeColor="text1"/>
                <w:sz w:val="24"/>
              </w:rPr>
              <w:t>resolusi menjadi pedoman inovasi selanjutnya</w:t>
            </w:r>
            <w:r w:rsidR="00BE7735" w:rsidRPr="00BE7735">
              <w:rPr>
                <w:color w:val="000000" w:themeColor="text1"/>
                <w:sz w:val="24"/>
              </w:rPr>
              <w:t>.</w:t>
            </w:r>
          </w:p>
          <w:p w14:paraId="43F63BD2" w14:textId="4F68D401" w:rsidR="00413284" w:rsidRPr="001E0B29" w:rsidRDefault="00C5649D" w:rsidP="00BE7735">
            <w:pPr>
              <w:pStyle w:val="TableParagraph"/>
              <w:numPr>
                <w:ilvl w:val="0"/>
                <w:numId w:val="1"/>
              </w:numPr>
              <w:tabs>
                <w:tab w:val="left" w:pos="555"/>
              </w:tabs>
              <w:spacing w:before="109" w:line="276" w:lineRule="auto"/>
              <w:ind w:right="105"/>
              <w:jc w:val="both"/>
              <w:rPr>
                <w:sz w:val="24"/>
              </w:rPr>
            </w:pPr>
            <w:r>
              <w:rPr>
                <w:sz w:val="24"/>
              </w:rPr>
              <w:t>Membangun komitmen dan kedisiplin</w:t>
            </w:r>
            <w:r w:rsidR="0027393F">
              <w:rPr>
                <w:sz w:val="24"/>
              </w:rPr>
              <w:t xml:space="preserve">an dalam mengembangkan inovasi dengan </w:t>
            </w:r>
            <w:proofErr w:type="gramStart"/>
            <w:r w:rsidR="0027393F">
              <w:rPr>
                <w:sz w:val="24"/>
              </w:rPr>
              <w:t>cara</w:t>
            </w:r>
            <w:proofErr w:type="gramEnd"/>
            <w:r w:rsidR="0027393F">
              <w:rPr>
                <w:sz w:val="24"/>
              </w:rPr>
              <w:t xml:space="preserve"> koordinasi dan komunikasi berkelanjutan dengan membentuk kelompok lansia.</w:t>
            </w:r>
          </w:p>
          <w:p w14:paraId="5861B104" w14:textId="0E57DB57" w:rsidR="00413284" w:rsidRDefault="00C5649D" w:rsidP="00BE7735">
            <w:pPr>
              <w:pStyle w:val="TableParagraph"/>
              <w:numPr>
                <w:ilvl w:val="0"/>
                <w:numId w:val="1"/>
              </w:numPr>
              <w:tabs>
                <w:tab w:val="left" w:pos="555"/>
              </w:tabs>
              <w:spacing w:before="2" w:line="276" w:lineRule="auto"/>
              <w:ind w:right="99"/>
              <w:jc w:val="both"/>
              <w:rPr>
                <w:sz w:val="24"/>
              </w:rPr>
            </w:pPr>
            <w:r>
              <w:rPr>
                <w:sz w:val="24"/>
              </w:rPr>
              <w:t xml:space="preserve">Kemudahan akses. </w:t>
            </w:r>
            <w:r w:rsidR="001E0B29">
              <w:rPr>
                <w:sz w:val="24"/>
              </w:rPr>
              <w:t xml:space="preserve">Bagi </w:t>
            </w:r>
            <w:r w:rsidR="00AF5705">
              <w:rPr>
                <w:sz w:val="24"/>
              </w:rPr>
              <w:t>pasien dan</w:t>
            </w:r>
            <w:r w:rsidR="001E0B29">
              <w:rPr>
                <w:sz w:val="24"/>
              </w:rPr>
              <w:t xml:space="preserve"> petugas.</w:t>
            </w:r>
            <w:r w:rsidR="0027393F">
              <w:rPr>
                <w:sz w:val="24"/>
              </w:rPr>
              <w:t xml:space="preserve"> Dimana petugas yang dating kepada lansia dengan prinsip jemput bola</w:t>
            </w:r>
          </w:p>
          <w:p w14:paraId="36D0DC77" w14:textId="65968360" w:rsidR="00413284" w:rsidRDefault="001E0B29" w:rsidP="00BE7735">
            <w:pPr>
              <w:pStyle w:val="TableParagraph"/>
              <w:numPr>
                <w:ilvl w:val="0"/>
                <w:numId w:val="1"/>
              </w:numPr>
              <w:tabs>
                <w:tab w:val="left" w:pos="555"/>
              </w:tabs>
              <w:spacing w:before="19" w:line="276" w:lineRule="auto"/>
              <w:ind w:right="104"/>
              <w:jc w:val="both"/>
              <w:rPr>
                <w:sz w:val="24"/>
              </w:rPr>
            </w:pPr>
            <w:r>
              <w:rPr>
                <w:sz w:val="24"/>
              </w:rPr>
              <w:t>Pengembangan inovasi secara berkesinambunga</w:t>
            </w:r>
            <w:r w:rsidR="0027393F">
              <w:rPr>
                <w:sz w:val="24"/>
              </w:rPr>
              <w:t>n dengan adanya sistem aplikasi yang selalau dikontrol oleh bagia IT dan manajemen.</w:t>
            </w:r>
          </w:p>
        </w:tc>
      </w:tr>
    </w:tbl>
    <w:p w14:paraId="64136DA6" w14:textId="77777777" w:rsidR="00C5649D" w:rsidRDefault="00C5649D" w:rsidP="00BE7735">
      <w:pPr>
        <w:spacing w:line="276" w:lineRule="auto"/>
      </w:pPr>
    </w:p>
    <w:sectPr w:rsidR="00C5649D" w:rsidSect="00A216E6">
      <w:pgSz w:w="12200" w:h="18720"/>
      <w:pgMar w:top="1420" w:right="1360" w:bottom="280" w:left="138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ITIK DJUMIARTI" w:date="2020-04-20T05:59:00Z" w:initials="TD">
    <w:p w14:paraId="0F3C2055" w14:textId="1BA3D652" w:rsidR="00013778" w:rsidRDefault="00013778">
      <w:pPr>
        <w:pStyle w:val="CommentText"/>
      </w:pPr>
      <w:r>
        <w:rPr>
          <w:rStyle w:val="CommentReference"/>
        </w:rPr>
        <w:annotationRef/>
      </w:r>
      <w:r>
        <w:t>Misalkan nama ini langsung di tulis grafik peningkatan kunjungan</w:t>
      </w:r>
      <w:proofErr w:type="gramStart"/>
      <w:r>
        <w:t>,  foto</w:t>
      </w:r>
      <w:proofErr w:type="gramEnd"/>
      <w:r>
        <w:t xml:space="preserve"> kegiatan dll untuk semua link}</w:t>
      </w:r>
    </w:p>
  </w:comment>
  <w:comment w:id="2" w:author="TITIK DJUMIARTI" w:date="2020-04-20T06:02:00Z" w:initials="TD">
    <w:p w14:paraId="7761C8C0" w14:textId="115A586B" w:rsidR="00013778" w:rsidRDefault="00013778">
      <w:pPr>
        <w:pStyle w:val="CommentText"/>
      </w:pPr>
      <w:r>
        <w:rPr>
          <w:rStyle w:val="CommentReference"/>
        </w:rPr>
        <w:annotationRef/>
      </w:r>
      <w:r>
        <w:t>Linknya semua bervirus please di clearkan soalnya membuat juri males buka link</w:t>
      </w:r>
    </w:p>
  </w:comment>
  <w:comment w:id="3" w:author="TITIK DJUMIARTI" w:date="2020-04-20T06:04:00Z" w:initials="TD">
    <w:p w14:paraId="51FEACA1" w14:textId="391EA51B" w:rsidR="00013778" w:rsidRDefault="00013778">
      <w:pPr>
        <w:pStyle w:val="CommentText"/>
      </w:pPr>
      <w:r>
        <w:rPr>
          <w:rStyle w:val="CommentReference"/>
        </w:rPr>
        <w:annotationRef/>
      </w:r>
      <w:r>
        <w:t>Belum menyampakan kesulitan yang di hadapi dalam inovasi ini tapi sudah di perbaiki atau ada solusinya yaitu bla bla. Hal ini menunjukan bahwa inovasi ada kerumitan/kesulitan tapi dapat di atasi oleh Embung fatimah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3C2055" w15:done="0"/>
  <w15:commentEx w15:paraId="7761C8C0" w15:done="0"/>
  <w15:commentEx w15:paraId="51FEACA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4E20"/>
    <w:multiLevelType w:val="hybridMultilevel"/>
    <w:tmpl w:val="B0B23BD4"/>
    <w:lvl w:ilvl="0" w:tplc="C4243AC8">
      <w:numFmt w:val="bullet"/>
      <w:lvlText w:val=""/>
      <w:lvlJc w:val="left"/>
      <w:pPr>
        <w:ind w:left="415" w:hanging="360"/>
      </w:pPr>
      <w:rPr>
        <w:rFonts w:ascii="Symbol" w:eastAsia="Symbol" w:hAnsi="Symbol" w:cs="Symbol" w:hint="default"/>
        <w:w w:val="100"/>
        <w:sz w:val="24"/>
        <w:szCs w:val="24"/>
      </w:rPr>
    </w:lvl>
    <w:lvl w:ilvl="1" w:tplc="9AC296FE">
      <w:numFmt w:val="bullet"/>
      <w:lvlText w:val="•"/>
      <w:lvlJc w:val="left"/>
      <w:pPr>
        <w:ind w:left="1015" w:hanging="360"/>
      </w:pPr>
      <w:rPr>
        <w:rFonts w:hint="default"/>
      </w:rPr>
    </w:lvl>
    <w:lvl w:ilvl="2" w:tplc="33106226">
      <w:numFmt w:val="bullet"/>
      <w:lvlText w:val="•"/>
      <w:lvlJc w:val="left"/>
      <w:pPr>
        <w:ind w:left="1610" w:hanging="360"/>
      </w:pPr>
      <w:rPr>
        <w:rFonts w:hint="default"/>
      </w:rPr>
    </w:lvl>
    <w:lvl w:ilvl="3" w:tplc="A1A48F02">
      <w:numFmt w:val="bullet"/>
      <w:lvlText w:val="•"/>
      <w:lvlJc w:val="left"/>
      <w:pPr>
        <w:ind w:left="2205" w:hanging="360"/>
      </w:pPr>
      <w:rPr>
        <w:rFonts w:hint="default"/>
      </w:rPr>
    </w:lvl>
    <w:lvl w:ilvl="4" w:tplc="B8669868">
      <w:numFmt w:val="bullet"/>
      <w:lvlText w:val="•"/>
      <w:lvlJc w:val="left"/>
      <w:pPr>
        <w:ind w:left="2800" w:hanging="360"/>
      </w:pPr>
      <w:rPr>
        <w:rFonts w:hint="default"/>
      </w:rPr>
    </w:lvl>
    <w:lvl w:ilvl="5" w:tplc="7BDAE89A">
      <w:numFmt w:val="bullet"/>
      <w:lvlText w:val="•"/>
      <w:lvlJc w:val="left"/>
      <w:pPr>
        <w:ind w:left="3396" w:hanging="360"/>
      </w:pPr>
      <w:rPr>
        <w:rFonts w:hint="default"/>
      </w:rPr>
    </w:lvl>
    <w:lvl w:ilvl="6" w:tplc="0E1EE96E">
      <w:numFmt w:val="bullet"/>
      <w:lvlText w:val="•"/>
      <w:lvlJc w:val="left"/>
      <w:pPr>
        <w:ind w:left="3991" w:hanging="360"/>
      </w:pPr>
      <w:rPr>
        <w:rFonts w:hint="default"/>
      </w:rPr>
    </w:lvl>
    <w:lvl w:ilvl="7" w:tplc="CBD66586">
      <w:numFmt w:val="bullet"/>
      <w:lvlText w:val="•"/>
      <w:lvlJc w:val="left"/>
      <w:pPr>
        <w:ind w:left="4586" w:hanging="360"/>
      </w:pPr>
      <w:rPr>
        <w:rFonts w:hint="default"/>
      </w:rPr>
    </w:lvl>
    <w:lvl w:ilvl="8" w:tplc="2E26CF32">
      <w:numFmt w:val="bullet"/>
      <w:lvlText w:val="•"/>
      <w:lvlJc w:val="left"/>
      <w:pPr>
        <w:ind w:left="5181" w:hanging="360"/>
      </w:pPr>
      <w:rPr>
        <w:rFonts w:hint="default"/>
      </w:rPr>
    </w:lvl>
  </w:abstractNum>
  <w:abstractNum w:abstractNumId="1">
    <w:nsid w:val="0609353D"/>
    <w:multiLevelType w:val="hybridMultilevel"/>
    <w:tmpl w:val="8FBEDE38"/>
    <w:lvl w:ilvl="0" w:tplc="2696A962">
      <w:numFmt w:val="bullet"/>
      <w:lvlText w:val="-"/>
      <w:lvlJc w:val="left"/>
      <w:pPr>
        <w:ind w:left="705" w:hanging="360"/>
      </w:pPr>
      <w:rPr>
        <w:rFonts w:ascii="Arial" w:eastAsia="Arial" w:hAnsi="Arial" w:cs="Aria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nsid w:val="06632A60"/>
    <w:multiLevelType w:val="hybridMultilevel"/>
    <w:tmpl w:val="DD4E8E42"/>
    <w:lvl w:ilvl="0" w:tplc="107A7300">
      <w:numFmt w:val="bullet"/>
      <w:lvlText w:val=""/>
      <w:lvlJc w:val="left"/>
      <w:pPr>
        <w:ind w:left="503" w:hanging="360"/>
      </w:pPr>
      <w:rPr>
        <w:rFonts w:ascii="Symbol" w:eastAsia="Symbol" w:hAnsi="Symbol" w:cs="Symbol" w:hint="default"/>
        <w:w w:val="100"/>
        <w:sz w:val="24"/>
        <w:szCs w:val="24"/>
      </w:rPr>
    </w:lvl>
    <w:lvl w:ilvl="1" w:tplc="2236F7B8">
      <w:numFmt w:val="bullet"/>
      <w:lvlText w:val="•"/>
      <w:lvlJc w:val="left"/>
      <w:pPr>
        <w:ind w:left="1087" w:hanging="360"/>
      </w:pPr>
      <w:rPr>
        <w:rFonts w:hint="default"/>
      </w:rPr>
    </w:lvl>
    <w:lvl w:ilvl="2" w:tplc="10C0E8DE">
      <w:numFmt w:val="bullet"/>
      <w:lvlText w:val="•"/>
      <w:lvlJc w:val="left"/>
      <w:pPr>
        <w:ind w:left="1674" w:hanging="360"/>
      </w:pPr>
      <w:rPr>
        <w:rFonts w:hint="default"/>
      </w:rPr>
    </w:lvl>
    <w:lvl w:ilvl="3" w:tplc="3D400A56">
      <w:numFmt w:val="bullet"/>
      <w:lvlText w:val="•"/>
      <w:lvlJc w:val="left"/>
      <w:pPr>
        <w:ind w:left="2261" w:hanging="360"/>
      </w:pPr>
      <w:rPr>
        <w:rFonts w:hint="default"/>
      </w:rPr>
    </w:lvl>
    <w:lvl w:ilvl="4" w:tplc="02D287C2">
      <w:numFmt w:val="bullet"/>
      <w:lvlText w:val="•"/>
      <w:lvlJc w:val="left"/>
      <w:pPr>
        <w:ind w:left="2848" w:hanging="360"/>
      </w:pPr>
      <w:rPr>
        <w:rFonts w:hint="default"/>
      </w:rPr>
    </w:lvl>
    <w:lvl w:ilvl="5" w:tplc="98B288FC">
      <w:numFmt w:val="bullet"/>
      <w:lvlText w:val="•"/>
      <w:lvlJc w:val="left"/>
      <w:pPr>
        <w:ind w:left="3436" w:hanging="360"/>
      </w:pPr>
      <w:rPr>
        <w:rFonts w:hint="default"/>
      </w:rPr>
    </w:lvl>
    <w:lvl w:ilvl="6" w:tplc="BB9A8F26">
      <w:numFmt w:val="bullet"/>
      <w:lvlText w:val="•"/>
      <w:lvlJc w:val="left"/>
      <w:pPr>
        <w:ind w:left="4023" w:hanging="360"/>
      </w:pPr>
      <w:rPr>
        <w:rFonts w:hint="default"/>
      </w:rPr>
    </w:lvl>
    <w:lvl w:ilvl="7" w:tplc="0652B304">
      <w:numFmt w:val="bullet"/>
      <w:lvlText w:val="•"/>
      <w:lvlJc w:val="left"/>
      <w:pPr>
        <w:ind w:left="4610" w:hanging="360"/>
      </w:pPr>
      <w:rPr>
        <w:rFonts w:hint="default"/>
      </w:rPr>
    </w:lvl>
    <w:lvl w:ilvl="8" w:tplc="1AF447CC">
      <w:numFmt w:val="bullet"/>
      <w:lvlText w:val="•"/>
      <w:lvlJc w:val="left"/>
      <w:pPr>
        <w:ind w:left="5197" w:hanging="360"/>
      </w:pPr>
      <w:rPr>
        <w:rFonts w:hint="default"/>
      </w:rPr>
    </w:lvl>
  </w:abstractNum>
  <w:abstractNum w:abstractNumId="3">
    <w:nsid w:val="08A96864"/>
    <w:multiLevelType w:val="hybridMultilevel"/>
    <w:tmpl w:val="19789178"/>
    <w:lvl w:ilvl="0" w:tplc="36DAA5EC">
      <w:start w:val="1"/>
      <w:numFmt w:val="decimal"/>
      <w:lvlText w:val="%1."/>
      <w:lvlJc w:val="left"/>
      <w:pPr>
        <w:ind w:left="554" w:hanging="360"/>
        <w:jc w:val="left"/>
      </w:pPr>
      <w:rPr>
        <w:rFonts w:ascii="Arial" w:eastAsia="Arial" w:hAnsi="Arial" w:cs="Arial" w:hint="default"/>
        <w:spacing w:val="-5"/>
        <w:w w:val="99"/>
        <w:sz w:val="24"/>
        <w:szCs w:val="24"/>
      </w:rPr>
    </w:lvl>
    <w:lvl w:ilvl="1" w:tplc="DA325916">
      <w:numFmt w:val="bullet"/>
      <w:lvlText w:val="•"/>
      <w:lvlJc w:val="left"/>
      <w:pPr>
        <w:ind w:left="1425" w:hanging="360"/>
      </w:pPr>
      <w:rPr>
        <w:rFonts w:hint="default"/>
      </w:rPr>
    </w:lvl>
    <w:lvl w:ilvl="2" w:tplc="280827C6">
      <w:numFmt w:val="bullet"/>
      <w:lvlText w:val="•"/>
      <w:lvlJc w:val="left"/>
      <w:pPr>
        <w:ind w:left="2291" w:hanging="360"/>
      </w:pPr>
      <w:rPr>
        <w:rFonts w:hint="default"/>
      </w:rPr>
    </w:lvl>
    <w:lvl w:ilvl="3" w:tplc="5F10784E">
      <w:numFmt w:val="bullet"/>
      <w:lvlText w:val="•"/>
      <w:lvlJc w:val="left"/>
      <w:pPr>
        <w:ind w:left="3157" w:hanging="360"/>
      </w:pPr>
      <w:rPr>
        <w:rFonts w:hint="default"/>
      </w:rPr>
    </w:lvl>
    <w:lvl w:ilvl="4" w:tplc="E9EA70F4">
      <w:numFmt w:val="bullet"/>
      <w:lvlText w:val="•"/>
      <w:lvlJc w:val="left"/>
      <w:pPr>
        <w:ind w:left="4022" w:hanging="360"/>
      </w:pPr>
      <w:rPr>
        <w:rFonts w:hint="default"/>
      </w:rPr>
    </w:lvl>
    <w:lvl w:ilvl="5" w:tplc="A54CCD34">
      <w:numFmt w:val="bullet"/>
      <w:lvlText w:val="•"/>
      <w:lvlJc w:val="left"/>
      <w:pPr>
        <w:ind w:left="4888" w:hanging="360"/>
      </w:pPr>
      <w:rPr>
        <w:rFonts w:hint="default"/>
      </w:rPr>
    </w:lvl>
    <w:lvl w:ilvl="6" w:tplc="BFDE61AE">
      <w:numFmt w:val="bullet"/>
      <w:lvlText w:val="•"/>
      <w:lvlJc w:val="left"/>
      <w:pPr>
        <w:ind w:left="5754" w:hanging="360"/>
      </w:pPr>
      <w:rPr>
        <w:rFonts w:hint="default"/>
      </w:rPr>
    </w:lvl>
    <w:lvl w:ilvl="7" w:tplc="DA26776A">
      <w:numFmt w:val="bullet"/>
      <w:lvlText w:val="•"/>
      <w:lvlJc w:val="left"/>
      <w:pPr>
        <w:ind w:left="6619" w:hanging="360"/>
      </w:pPr>
      <w:rPr>
        <w:rFonts w:hint="default"/>
      </w:rPr>
    </w:lvl>
    <w:lvl w:ilvl="8" w:tplc="BB728484">
      <w:numFmt w:val="bullet"/>
      <w:lvlText w:val="•"/>
      <w:lvlJc w:val="left"/>
      <w:pPr>
        <w:ind w:left="7485" w:hanging="360"/>
      </w:pPr>
      <w:rPr>
        <w:rFonts w:hint="default"/>
      </w:rPr>
    </w:lvl>
  </w:abstractNum>
  <w:abstractNum w:abstractNumId="4">
    <w:nsid w:val="0F475BE5"/>
    <w:multiLevelType w:val="hybridMultilevel"/>
    <w:tmpl w:val="2E4ED750"/>
    <w:lvl w:ilvl="0" w:tplc="BB9E4966">
      <w:numFmt w:val="bullet"/>
      <w:lvlText w:val=""/>
      <w:lvlJc w:val="left"/>
      <w:pPr>
        <w:ind w:left="827" w:hanging="360"/>
      </w:pPr>
      <w:rPr>
        <w:rFonts w:ascii="Symbol" w:eastAsia="Symbol" w:hAnsi="Symbol" w:cs="Symbol" w:hint="default"/>
        <w:w w:val="100"/>
        <w:sz w:val="24"/>
        <w:szCs w:val="24"/>
      </w:rPr>
    </w:lvl>
    <w:lvl w:ilvl="1" w:tplc="46D85DDA">
      <w:numFmt w:val="bullet"/>
      <w:lvlText w:val="•"/>
      <w:lvlJc w:val="left"/>
      <w:pPr>
        <w:ind w:left="1375" w:hanging="360"/>
      </w:pPr>
      <w:rPr>
        <w:rFonts w:hint="default"/>
      </w:rPr>
    </w:lvl>
    <w:lvl w:ilvl="2" w:tplc="FDC8ADC4">
      <w:numFmt w:val="bullet"/>
      <w:lvlText w:val="•"/>
      <w:lvlJc w:val="left"/>
      <w:pPr>
        <w:ind w:left="1930" w:hanging="360"/>
      </w:pPr>
      <w:rPr>
        <w:rFonts w:hint="default"/>
      </w:rPr>
    </w:lvl>
    <w:lvl w:ilvl="3" w:tplc="EB246ADA">
      <w:numFmt w:val="bullet"/>
      <w:lvlText w:val="•"/>
      <w:lvlJc w:val="left"/>
      <w:pPr>
        <w:ind w:left="2485" w:hanging="360"/>
      </w:pPr>
      <w:rPr>
        <w:rFonts w:hint="default"/>
      </w:rPr>
    </w:lvl>
    <w:lvl w:ilvl="4" w:tplc="CE9E2E16">
      <w:numFmt w:val="bullet"/>
      <w:lvlText w:val="•"/>
      <w:lvlJc w:val="left"/>
      <w:pPr>
        <w:ind w:left="3040" w:hanging="360"/>
      </w:pPr>
      <w:rPr>
        <w:rFonts w:hint="default"/>
      </w:rPr>
    </w:lvl>
    <w:lvl w:ilvl="5" w:tplc="5DE0D26E">
      <w:numFmt w:val="bullet"/>
      <w:lvlText w:val="•"/>
      <w:lvlJc w:val="left"/>
      <w:pPr>
        <w:ind w:left="3596" w:hanging="360"/>
      </w:pPr>
      <w:rPr>
        <w:rFonts w:hint="default"/>
      </w:rPr>
    </w:lvl>
    <w:lvl w:ilvl="6" w:tplc="6C82422A">
      <w:numFmt w:val="bullet"/>
      <w:lvlText w:val="•"/>
      <w:lvlJc w:val="left"/>
      <w:pPr>
        <w:ind w:left="4151" w:hanging="360"/>
      </w:pPr>
      <w:rPr>
        <w:rFonts w:hint="default"/>
      </w:rPr>
    </w:lvl>
    <w:lvl w:ilvl="7" w:tplc="9E2C76F2">
      <w:numFmt w:val="bullet"/>
      <w:lvlText w:val="•"/>
      <w:lvlJc w:val="left"/>
      <w:pPr>
        <w:ind w:left="4706" w:hanging="360"/>
      </w:pPr>
      <w:rPr>
        <w:rFonts w:hint="default"/>
      </w:rPr>
    </w:lvl>
    <w:lvl w:ilvl="8" w:tplc="9732023C">
      <w:numFmt w:val="bullet"/>
      <w:lvlText w:val="•"/>
      <w:lvlJc w:val="left"/>
      <w:pPr>
        <w:ind w:left="5261" w:hanging="360"/>
      </w:pPr>
      <w:rPr>
        <w:rFonts w:hint="default"/>
      </w:rPr>
    </w:lvl>
  </w:abstractNum>
  <w:abstractNum w:abstractNumId="5">
    <w:nsid w:val="11BA47F1"/>
    <w:multiLevelType w:val="hybridMultilevel"/>
    <w:tmpl w:val="76700140"/>
    <w:lvl w:ilvl="0" w:tplc="72F21E4A">
      <w:numFmt w:val="bullet"/>
      <w:lvlText w:val="-"/>
      <w:lvlJc w:val="left"/>
      <w:pPr>
        <w:ind w:left="1187" w:hanging="360"/>
      </w:pPr>
      <w:rPr>
        <w:rFonts w:ascii="Cambria Math" w:eastAsia="Cambria Math" w:hAnsi="Cambria Math" w:cs="Cambria Math" w:hint="default"/>
        <w:spacing w:val="-4"/>
        <w:w w:val="99"/>
        <w:sz w:val="24"/>
        <w:szCs w:val="24"/>
      </w:rPr>
    </w:lvl>
    <w:lvl w:ilvl="1" w:tplc="7E0CF058">
      <w:numFmt w:val="bullet"/>
      <w:lvlText w:val="•"/>
      <w:lvlJc w:val="left"/>
      <w:pPr>
        <w:ind w:left="1699" w:hanging="360"/>
      </w:pPr>
      <w:rPr>
        <w:rFonts w:hint="default"/>
      </w:rPr>
    </w:lvl>
    <w:lvl w:ilvl="2" w:tplc="11042424">
      <w:numFmt w:val="bullet"/>
      <w:lvlText w:val="•"/>
      <w:lvlJc w:val="left"/>
      <w:pPr>
        <w:ind w:left="2218" w:hanging="360"/>
      </w:pPr>
      <w:rPr>
        <w:rFonts w:hint="default"/>
      </w:rPr>
    </w:lvl>
    <w:lvl w:ilvl="3" w:tplc="E782FA7C">
      <w:numFmt w:val="bullet"/>
      <w:lvlText w:val="•"/>
      <w:lvlJc w:val="left"/>
      <w:pPr>
        <w:ind w:left="2737" w:hanging="360"/>
      </w:pPr>
      <w:rPr>
        <w:rFonts w:hint="default"/>
      </w:rPr>
    </w:lvl>
    <w:lvl w:ilvl="4" w:tplc="F8B49C7C">
      <w:numFmt w:val="bullet"/>
      <w:lvlText w:val="•"/>
      <w:lvlJc w:val="left"/>
      <w:pPr>
        <w:ind w:left="3256" w:hanging="360"/>
      </w:pPr>
      <w:rPr>
        <w:rFonts w:hint="default"/>
      </w:rPr>
    </w:lvl>
    <w:lvl w:ilvl="5" w:tplc="EB245276">
      <w:numFmt w:val="bullet"/>
      <w:lvlText w:val="•"/>
      <w:lvlJc w:val="left"/>
      <w:pPr>
        <w:ind w:left="3776" w:hanging="360"/>
      </w:pPr>
      <w:rPr>
        <w:rFonts w:hint="default"/>
      </w:rPr>
    </w:lvl>
    <w:lvl w:ilvl="6" w:tplc="D73235BE">
      <w:numFmt w:val="bullet"/>
      <w:lvlText w:val="•"/>
      <w:lvlJc w:val="left"/>
      <w:pPr>
        <w:ind w:left="4295" w:hanging="360"/>
      </w:pPr>
      <w:rPr>
        <w:rFonts w:hint="default"/>
      </w:rPr>
    </w:lvl>
    <w:lvl w:ilvl="7" w:tplc="2294F550">
      <w:numFmt w:val="bullet"/>
      <w:lvlText w:val="•"/>
      <w:lvlJc w:val="left"/>
      <w:pPr>
        <w:ind w:left="4814" w:hanging="360"/>
      </w:pPr>
      <w:rPr>
        <w:rFonts w:hint="default"/>
      </w:rPr>
    </w:lvl>
    <w:lvl w:ilvl="8" w:tplc="C4FA5B02">
      <w:numFmt w:val="bullet"/>
      <w:lvlText w:val="•"/>
      <w:lvlJc w:val="left"/>
      <w:pPr>
        <w:ind w:left="5333" w:hanging="360"/>
      </w:pPr>
      <w:rPr>
        <w:rFonts w:hint="default"/>
      </w:rPr>
    </w:lvl>
  </w:abstractNum>
  <w:abstractNum w:abstractNumId="6">
    <w:nsid w:val="15951CAA"/>
    <w:multiLevelType w:val="hybridMultilevel"/>
    <w:tmpl w:val="BD18E0D2"/>
    <w:lvl w:ilvl="0" w:tplc="94842920">
      <w:start w:val="1"/>
      <w:numFmt w:val="decimal"/>
      <w:lvlText w:val="%1."/>
      <w:lvlJc w:val="left"/>
      <w:pPr>
        <w:ind w:left="518" w:hanging="388"/>
        <w:jc w:val="left"/>
      </w:pPr>
      <w:rPr>
        <w:rFonts w:ascii="Arial" w:eastAsia="Arial" w:hAnsi="Arial" w:cs="Arial" w:hint="default"/>
        <w:spacing w:val="-11"/>
        <w:w w:val="99"/>
        <w:sz w:val="24"/>
        <w:szCs w:val="24"/>
      </w:rPr>
    </w:lvl>
    <w:lvl w:ilvl="1" w:tplc="192023FE">
      <w:numFmt w:val="bullet"/>
      <w:lvlText w:val="•"/>
      <w:lvlJc w:val="left"/>
      <w:pPr>
        <w:ind w:left="1389" w:hanging="388"/>
      </w:pPr>
      <w:rPr>
        <w:rFonts w:hint="default"/>
      </w:rPr>
    </w:lvl>
    <w:lvl w:ilvl="2" w:tplc="13E6D718">
      <w:numFmt w:val="bullet"/>
      <w:lvlText w:val="•"/>
      <w:lvlJc w:val="left"/>
      <w:pPr>
        <w:ind w:left="2259" w:hanging="388"/>
      </w:pPr>
      <w:rPr>
        <w:rFonts w:hint="default"/>
      </w:rPr>
    </w:lvl>
    <w:lvl w:ilvl="3" w:tplc="45C88718">
      <w:numFmt w:val="bullet"/>
      <w:lvlText w:val="•"/>
      <w:lvlJc w:val="left"/>
      <w:pPr>
        <w:ind w:left="3129" w:hanging="388"/>
      </w:pPr>
      <w:rPr>
        <w:rFonts w:hint="default"/>
      </w:rPr>
    </w:lvl>
    <w:lvl w:ilvl="4" w:tplc="35486702">
      <w:numFmt w:val="bullet"/>
      <w:lvlText w:val="•"/>
      <w:lvlJc w:val="left"/>
      <w:pPr>
        <w:ind w:left="3998" w:hanging="388"/>
      </w:pPr>
      <w:rPr>
        <w:rFonts w:hint="default"/>
      </w:rPr>
    </w:lvl>
    <w:lvl w:ilvl="5" w:tplc="46EE6956">
      <w:numFmt w:val="bullet"/>
      <w:lvlText w:val="•"/>
      <w:lvlJc w:val="left"/>
      <w:pPr>
        <w:ind w:left="4868" w:hanging="388"/>
      </w:pPr>
      <w:rPr>
        <w:rFonts w:hint="default"/>
      </w:rPr>
    </w:lvl>
    <w:lvl w:ilvl="6" w:tplc="AA6EA968">
      <w:numFmt w:val="bullet"/>
      <w:lvlText w:val="•"/>
      <w:lvlJc w:val="left"/>
      <w:pPr>
        <w:ind w:left="5738" w:hanging="388"/>
      </w:pPr>
      <w:rPr>
        <w:rFonts w:hint="default"/>
      </w:rPr>
    </w:lvl>
    <w:lvl w:ilvl="7" w:tplc="9BB633D4">
      <w:numFmt w:val="bullet"/>
      <w:lvlText w:val="•"/>
      <w:lvlJc w:val="left"/>
      <w:pPr>
        <w:ind w:left="6607" w:hanging="388"/>
      </w:pPr>
      <w:rPr>
        <w:rFonts w:hint="default"/>
      </w:rPr>
    </w:lvl>
    <w:lvl w:ilvl="8" w:tplc="C5362D72">
      <w:numFmt w:val="bullet"/>
      <w:lvlText w:val="•"/>
      <w:lvlJc w:val="left"/>
      <w:pPr>
        <w:ind w:left="7477" w:hanging="388"/>
      </w:pPr>
      <w:rPr>
        <w:rFonts w:hint="default"/>
      </w:rPr>
    </w:lvl>
  </w:abstractNum>
  <w:abstractNum w:abstractNumId="7">
    <w:nsid w:val="160D1CCE"/>
    <w:multiLevelType w:val="hybridMultilevel"/>
    <w:tmpl w:val="714CDACE"/>
    <w:lvl w:ilvl="0" w:tplc="AF4C929E">
      <w:start w:val="1"/>
      <w:numFmt w:val="bullet"/>
      <w:lvlText w:val=""/>
      <w:lvlJc w:val="left"/>
      <w:pPr>
        <w:tabs>
          <w:tab w:val="num" w:pos="720"/>
        </w:tabs>
        <w:ind w:left="720" w:hanging="360"/>
      </w:pPr>
      <w:rPr>
        <w:rFonts w:ascii="Wingdings" w:hAnsi="Wingdings" w:hint="default"/>
      </w:rPr>
    </w:lvl>
    <w:lvl w:ilvl="1" w:tplc="41E2DDD2" w:tentative="1">
      <w:start w:val="1"/>
      <w:numFmt w:val="bullet"/>
      <w:lvlText w:val=""/>
      <w:lvlJc w:val="left"/>
      <w:pPr>
        <w:tabs>
          <w:tab w:val="num" w:pos="1440"/>
        </w:tabs>
        <w:ind w:left="1440" w:hanging="360"/>
      </w:pPr>
      <w:rPr>
        <w:rFonts w:ascii="Wingdings" w:hAnsi="Wingdings" w:hint="default"/>
      </w:rPr>
    </w:lvl>
    <w:lvl w:ilvl="2" w:tplc="6B20484C" w:tentative="1">
      <w:start w:val="1"/>
      <w:numFmt w:val="bullet"/>
      <w:lvlText w:val=""/>
      <w:lvlJc w:val="left"/>
      <w:pPr>
        <w:tabs>
          <w:tab w:val="num" w:pos="2160"/>
        </w:tabs>
        <w:ind w:left="2160" w:hanging="360"/>
      </w:pPr>
      <w:rPr>
        <w:rFonts w:ascii="Wingdings" w:hAnsi="Wingdings" w:hint="default"/>
      </w:rPr>
    </w:lvl>
    <w:lvl w:ilvl="3" w:tplc="E91696E0" w:tentative="1">
      <w:start w:val="1"/>
      <w:numFmt w:val="bullet"/>
      <w:lvlText w:val=""/>
      <w:lvlJc w:val="left"/>
      <w:pPr>
        <w:tabs>
          <w:tab w:val="num" w:pos="2880"/>
        </w:tabs>
        <w:ind w:left="2880" w:hanging="360"/>
      </w:pPr>
      <w:rPr>
        <w:rFonts w:ascii="Wingdings" w:hAnsi="Wingdings" w:hint="default"/>
      </w:rPr>
    </w:lvl>
    <w:lvl w:ilvl="4" w:tplc="8EE0CA7C" w:tentative="1">
      <w:start w:val="1"/>
      <w:numFmt w:val="bullet"/>
      <w:lvlText w:val=""/>
      <w:lvlJc w:val="left"/>
      <w:pPr>
        <w:tabs>
          <w:tab w:val="num" w:pos="3600"/>
        </w:tabs>
        <w:ind w:left="3600" w:hanging="360"/>
      </w:pPr>
      <w:rPr>
        <w:rFonts w:ascii="Wingdings" w:hAnsi="Wingdings" w:hint="default"/>
      </w:rPr>
    </w:lvl>
    <w:lvl w:ilvl="5" w:tplc="74D81D40" w:tentative="1">
      <w:start w:val="1"/>
      <w:numFmt w:val="bullet"/>
      <w:lvlText w:val=""/>
      <w:lvlJc w:val="left"/>
      <w:pPr>
        <w:tabs>
          <w:tab w:val="num" w:pos="4320"/>
        </w:tabs>
        <w:ind w:left="4320" w:hanging="360"/>
      </w:pPr>
      <w:rPr>
        <w:rFonts w:ascii="Wingdings" w:hAnsi="Wingdings" w:hint="default"/>
      </w:rPr>
    </w:lvl>
    <w:lvl w:ilvl="6" w:tplc="6102271E" w:tentative="1">
      <w:start w:val="1"/>
      <w:numFmt w:val="bullet"/>
      <w:lvlText w:val=""/>
      <w:lvlJc w:val="left"/>
      <w:pPr>
        <w:tabs>
          <w:tab w:val="num" w:pos="5040"/>
        </w:tabs>
        <w:ind w:left="5040" w:hanging="360"/>
      </w:pPr>
      <w:rPr>
        <w:rFonts w:ascii="Wingdings" w:hAnsi="Wingdings" w:hint="default"/>
      </w:rPr>
    </w:lvl>
    <w:lvl w:ilvl="7" w:tplc="2F240088" w:tentative="1">
      <w:start w:val="1"/>
      <w:numFmt w:val="bullet"/>
      <w:lvlText w:val=""/>
      <w:lvlJc w:val="left"/>
      <w:pPr>
        <w:tabs>
          <w:tab w:val="num" w:pos="5760"/>
        </w:tabs>
        <w:ind w:left="5760" w:hanging="360"/>
      </w:pPr>
      <w:rPr>
        <w:rFonts w:ascii="Wingdings" w:hAnsi="Wingdings" w:hint="default"/>
      </w:rPr>
    </w:lvl>
    <w:lvl w:ilvl="8" w:tplc="A524D62A" w:tentative="1">
      <w:start w:val="1"/>
      <w:numFmt w:val="bullet"/>
      <w:lvlText w:val=""/>
      <w:lvlJc w:val="left"/>
      <w:pPr>
        <w:tabs>
          <w:tab w:val="num" w:pos="6480"/>
        </w:tabs>
        <w:ind w:left="6480" w:hanging="360"/>
      </w:pPr>
      <w:rPr>
        <w:rFonts w:ascii="Wingdings" w:hAnsi="Wingdings" w:hint="default"/>
      </w:rPr>
    </w:lvl>
  </w:abstractNum>
  <w:abstractNum w:abstractNumId="8">
    <w:nsid w:val="1B32117B"/>
    <w:multiLevelType w:val="hybridMultilevel"/>
    <w:tmpl w:val="A04CEDDC"/>
    <w:lvl w:ilvl="0" w:tplc="D60660B4">
      <w:start w:val="1"/>
      <w:numFmt w:val="decimal"/>
      <w:lvlText w:val="%1."/>
      <w:lvlJc w:val="left"/>
      <w:pPr>
        <w:ind w:left="554" w:hanging="360"/>
        <w:jc w:val="left"/>
      </w:pPr>
      <w:rPr>
        <w:rFonts w:ascii="Arial" w:eastAsia="Arial" w:hAnsi="Arial" w:cs="Arial" w:hint="default"/>
        <w:spacing w:val="-20"/>
        <w:w w:val="99"/>
        <w:sz w:val="24"/>
        <w:szCs w:val="24"/>
      </w:rPr>
    </w:lvl>
    <w:lvl w:ilvl="1" w:tplc="33A0D026">
      <w:numFmt w:val="bullet"/>
      <w:lvlText w:val="•"/>
      <w:lvlJc w:val="left"/>
      <w:pPr>
        <w:ind w:left="1425" w:hanging="360"/>
      </w:pPr>
      <w:rPr>
        <w:rFonts w:hint="default"/>
      </w:rPr>
    </w:lvl>
    <w:lvl w:ilvl="2" w:tplc="B71A0144">
      <w:numFmt w:val="bullet"/>
      <w:lvlText w:val="•"/>
      <w:lvlJc w:val="left"/>
      <w:pPr>
        <w:ind w:left="2291" w:hanging="360"/>
      </w:pPr>
      <w:rPr>
        <w:rFonts w:hint="default"/>
      </w:rPr>
    </w:lvl>
    <w:lvl w:ilvl="3" w:tplc="07C6AF38">
      <w:numFmt w:val="bullet"/>
      <w:lvlText w:val="•"/>
      <w:lvlJc w:val="left"/>
      <w:pPr>
        <w:ind w:left="3157" w:hanging="360"/>
      </w:pPr>
      <w:rPr>
        <w:rFonts w:hint="default"/>
      </w:rPr>
    </w:lvl>
    <w:lvl w:ilvl="4" w:tplc="7772D222">
      <w:numFmt w:val="bullet"/>
      <w:lvlText w:val="•"/>
      <w:lvlJc w:val="left"/>
      <w:pPr>
        <w:ind w:left="4022" w:hanging="360"/>
      </w:pPr>
      <w:rPr>
        <w:rFonts w:hint="default"/>
      </w:rPr>
    </w:lvl>
    <w:lvl w:ilvl="5" w:tplc="F1FA9ED2">
      <w:numFmt w:val="bullet"/>
      <w:lvlText w:val="•"/>
      <w:lvlJc w:val="left"/>
      <w:pPr>
        <w:ind w:left="4888" w:hanging="360"/>
      </w:pPr>
      <w:rPr>
        <w:rFonts w:hint="default"/>
      </w:rPr>
    </w:lvl>
    <w:lvl w:ilvl="6" w:tplc="5A68D8A6">
      <w:numFmt w:val="bullet"/>
      <w:lvlText w:val="•"/>
      <w:lvlJc w:val="left"/>
      <w:pPr>
        <w:ind w:left="5754" w:hanging="360"/>
      </w:pPr>
      <w:rPr>
        <w:rFonts w:hint="default"/>
      </w:rPr>
    </w:lvl>
    <w:lvl w:ilvl="7" w:tplc="10E68C22">
      <w:numFmt w:val="bullet"/>
      <w:lvlText w:val="•"/>
      <w:lvlJc w:val="left"/>
      <w:pPr>
        <w:ind w:left="6619" w:hanging="360"/>
      </w:pPr>
      <w:rPr>
        <w:rFonts w:hint="default"/>
      </w:rPr>
    </w:lvl>
    <w:lvl w:ilvl="8" w:tplc="89668D9E">
      <w:numFmt w:val="bullet"/>
      <w:lvlText w:val="•"/>
      <w:lvlJc w:val="left"/>
      <w:pPr>
        <w:ind w:left="7485" w:hanging="360"/>
      </w:pPr>
      <w:rPr>
        <w:rFonts w:hint="default"/>
      </w:rPr>
    </w:lvl>
  </w:abstractNum>
  <w:abstractNum w:abstractNumId="9">
    <w:nsid w:val="1DD77F0F"/>
    <w:multiLevelType w:val="hybridMultilevel"/>
    <w:tmpl w:val="5D1A024C"/>
    <w:lvl w:ilvl="0" w:tplc="A0124664">
      <w:start w:val="1"/>
      <w:numFmt w:val="decimal"/>
      <w:lvlText w:val="%1."/>
      <w:lvlJc w:val="left"/>
      <w:pPr>
        <w:ind w:left="463" w:hanging="360"/>
        <w:jc w:val="left"/>
      </w:pPr>
      <w:rPr>
        <w:rFonts w:ascii="Arial" w:eastAsia="Arial" w:hAnsi="Arial" w:cs="Arial" w:hint="default"/>
        <w:spacing w:val="-5"/>
        <w:w w:val="99"/>
        <w:sz w:val="24"/>
        <w:szCs w:val="24"/>
      </w:rPr>
    </w:lvl>
    <w:lvl w:ilvl="1" w:tplc="C486BE5A">
      <w:numFmt w:val="bullet"/>
      <w:lvlText w:val="•"/>
      <w:lvlJc w:val="left"/>
      <w:pPr>
        <w:ind w:left="1335" w:hanging="360"/>
      </w:pPr>
      <w:rPr>
        <w:rFonts w:hint="default"/>
      </w:rPr>
    </w:lvl>
    <w:lvl w:ilvl="2" w:tplc="F8CE832A">
      <w:numFmt w:val="bullet"/>
      <w:lvlText w:val="•"/>
      <w:lvlJc w:val="left"/>
      <w:pPr>
        <w:ind w:left="2211" w:hanging="360"/>
      </w:pPr>
      <w:rPr>
        <w:rFonts w:hint="default"/>
      </w:rPr>
    </w:lvl>
    <w:lvl w:ilvl="3" w:tplc="6C3E0C7E">
      <w:numFmt w:val="bullet"/>
      <w:lvlText w:val="•"/>
      <w:lvlJc w:val="left"/>
      <w:pPr>
        <w:ind w:left="3087" w:hanging="360"/>
      </w:pPr>
      <w:rPr>
        <w:rFonts w:hint="default"/>
      </w:rPr>
    </w:lvl>
    <w:lvl w:ilvl="4" w:tplc="B1964A44">
      <w:numFmt w:val="bullet"/>
      <w:lvlText w:val="•"/>
      <w:lvlJc w:val="left"/>
      <w:pPr>
        <w:ind w:left="3962" w:hanging="360"/>
      </w:pPr>
      <w:rPr>
        <w:rFonts w:hint="default"/>
      </w:rPr>
    </w:lvl>
    <w:lvl w:ilvl="5" w:tplc="9598854C">
      <w:numFmt w:val="bullet"/>
      <w:lvlText w:val="•"/>
      <w:lvlJc w:val="left"/>
      <w:pPr>
        <w:ind w:left="4838" w:hanging="360"/>
      </w:pPr>
      <w:rPr>
        <w:rFonts w:hint="default"/>
      </w:rPr>
    </w:lvl>
    <w:lvl w:ilvl="6" w:tplc="36886A48">
      <w:numFmt w:val="bullet"/>
      <w:lvlText w:val="•"/>
      <w:lvlJc w:val="left"/>
      <w:pPr>
        <w:ind w:left="5714" w:hanging="360"/>
      </w:pPr>
      <w:rPr>
        <w:rFonts w:hint="default"/>
      </w:rPr>
    </w:lvl>
    <w:lvl w:ilvl="7" w:tplc="C69E12D6">
      <w:numFmt w:val="bullet"/>
      <w:lvlText w:val="•"/>
      <w:lvlJc w:val="left"/>
      <w:pPr>
        <w:ind w:left="6589" w:hanging="360"/>
      </w:pPr>
      <w:rPr>
        <w:rFonts w:hint="default"/>
      </w:rPr>
    </w:lvl>
    <w:lvl w:ilvl="8" w:tplc="0652D8BC">
      <w:numFmt w:val="bullet"/>
      <w:lvlText w:val="•"/>
      <w:lvlJc w:val="left"/>
      <w:pPr>
        <w:ind w:left="7465" w:hanging="360"/>
      </w:pPr>
      <w:rPr>
        <w:rFonts w:hint="default"/>
      </w:rPr>
    </w:lvl>
  </w:abstractNum>
  <w:abstractNum w:abstractNumId="10">
    <w:nsid w:val="1FA6513C"/>
    <w:multiLevelType w:val="hybridMultilevel"/>
    <w:tmpl w:val="5492C2A4"/>
    <w:lvl w:ilvl="0" w:tplc="91783382">
      <w:start w:val="1"/>
      <w:numFmt w:val="decimal"/>
      <w:lvlText w:val="%1."/>
      <w:lvlJc w:val="left"/>
      <w:pPr>
        <w:ind w:left="554" w:hanging="360"/>
        <w:jc w:val="left"/>
      </w:pPr>
      <w:rPr>
        <w:rFonts w:ascii="Arial" w:eastAsia="Arial" w:hAnsi="Arial" w:cs="Arial" w:hint="default"/>
        <w:color w:val="000000" w:themeColor="text1"/>
        <w:spacing w:val="-6"/>
        <w:w w:val="99"/>
        <w:sz w:val="24"/>
        <w:szCs w:val="24"/>
      </w:rPr>
    </w:lvl>
    <w:lvl w:ilvl="1" w:tplc="5AD8961E">
      <w:numFmt w:val="bullet"/>
      <w:lvlText w:val="•"/>
      <w:lvlJc w:val="left"/>
      <w:pPr>
        <w:ind w:left="1425" w:hanging="360"/>
      </w:pPr>
      <w:rPr>
        <w:rFonts w:hint="default"/>
      </w:rPr>
    </w:lvl>
    <w:lvl w:ilvl="2" w:tplc="91C82A1C">
      <w:numFmt w:val="bullet"/>
      <w:lvlText w:val="•"/>
      <w:lvlJc w:val="left"/>
      <w:pPr>
        <w:ind w:left="2291" w:hanging="360"/>
      </w:pPr>
      <w:rPr>
        <w:rFonts w:hint="default"/>
      </w:rPr>
    </w:lvl>
    <w:lvl w:ilvl="3" w:tplc="E990E6DC">
      <w:numFmt w:val="bullet"/>
      <w:lvlText w:val="•"/>
      <w:lvlJc w:val="left"/>
      <w:pPr>
        <w:ind w:left="3157" w:hanging="360"/>
      </w:pPr>
      <w:rPr>
        <w:rFonts w:hint="default"/>
      </w:rPr>
    </w:lvl>
    <w:lvl w:ilvl="4" w:tplc="134E1CA6">
      <w:numFmt w:val="bullet"/>
      <w:lvlText w:val="•"/>
      <w:lvlJc w:val="left"/>
      <w:pPr>
        <w:ind w:left="4022" w:hanging="360"/>
      </w:pPr>
      <w:rPr>
        <w:rFonts w:hint="default"/>
      </w:rPr>
    </w:lvl>
    <w:lvl w:ilvl="5" w:tplc="9000F93A">
      <w:numFmt w:val="bullet"/>
      <w:lvlText w:val="•"/>
      <w:lvlJc w:val="left"/>
      <w:pPr>
        <w:ind w:left="4888" w:hanging="360"/>
      </w:pPr>
      <w:rPr>
        <w:rFonts w:hint="default"/>
      </w:rPr>
    </w:lvl>
    <w:lvl w:ilvl="6" w:tplc="D40AFEB8">
      <w:numFmt w:val="bullet"/>
      <w:lvlText w:val="•"/>
      <w:lvlJc w:val="left"/>
      <w:pPr>
        <w:ind w:left="5754" w:hanging="360"/>
      </w:pPr>
      <w:rPr>
        <w:rFonts w:hint="default"/>
      </w:rPr>
    </w:lvl>
    <w:lvl w:ilvl="7" w:tplc="A796D970">
      <w:numFmt w:val="bullet"/>
      <w:lvlText w:val="•"/>
      <w:lvlJc w:val="left"/>
      <w:pPr>
        <w:ind w:left="6619" w:hanging="360"/>
      </w:pPr>
      <w:rPr>
        <w:rFonts w:hint="default"/>
      </w:rPr>
    </w:lvl>
    <w:lvl w:ilvl="8" w:tplc="19AE6E46">
      <w:numFmt w:val="bullet"/>
      <w:lvlText w:val="•"/>
      <w:lvlJc w:val="left"/>
      <w:pPr>
        <w:ind w:left="7485" w:hanging="360"/>
      </w:pPr>
      <w:rPr>
        <w:rFonts w:hint="default"/>
      </w:rPr>
    </w:lvl>
  </w:abstractNum>
  <w:abstractNum w:abstractNumId="11">
    <w:nsid w:val="1FAA6CF3"/>
    <w:multiLevelType w:val="hybridMultilevel"/>
    <w:tmpl w:val="E8523A22"/>
    <w:lvl w:ilvl="0" w:tplc="89F0618E">
      <w:numFmt w:val="bullet"/>
      <w:lvlText w:val=""/>
      <w:lvlJc w:val="left"/>
      <w:pPr>
        <w:ind w:left="415" w:hanging="360"/>
      </w:pPr>
      <w:rPr>
        <w:rFonts w:ascii="Symbol" w:eastAsia="Symbol" w:hAnsi="Symbol" w:cs="Symbol" w:hint="default"/>
        <w:w w:val="100"/>
        <w:sz w:val="24"/>
        <w:szCs w:val="24"/>
      </w:rPr>
    </w:lvl>
    <w:lvl w:ilvl="1" w:tplc="E6C6C602">
      <w:numFmt w:val="bullet"/>
      <w:lvlText w:val="•"/>
      <w:lvlJc w:val="left"/>
      <w:pPr>
        <w:ind w:left="1015" w:hanging="360"/>
      </w:pPr>
      <w:rPr>
        <w:rFonts w:hint="default"/>
      </w:rPr>
    </w:lvl>
    <w:lvl w:ilvl="2" w:tplc="C8108C8E">
      <w:numFmt w:val="bullet"/>
      <w:lvlText w:val="•"/>
      <w:lvlJc w:val="left"/>
      <w:pPr>
        <w:ind w:left="1610" w:hanging="360"/>
      </w:pPr>
      <w:rPr>
        <w:rFonts w:hint="default"/>
      </w:rPr>
    </w:lvl>
    <w:lvl w:ilvl="3" w:tplc="CDE8D890">
      <w:numFmt w:val="bullet"/>
      <w:lvlText w:val="•"/>
      <w:lvlJc w:val="left"/>
      <w:pPr>
        <w:ind w:left="2205" w:hanging="360"/>
      </w:pPr>
      <w:rPr>
        <w:rFonts w:hint="default"/>
      </w:rPr>
    </w:lvl>
    <w:lvl w:ilvl="4" w:tplc="9CF6391A">
      <w:numFmt w:val="bullet"/>
      <w:lvlText w:val="•"/>
      <w:lvlJc w:val="left"/>
      <w:pPr>
        <w:ind w:left="2800" w:hanging="360"/>
      </w:pPr>
      <w:rPr>
        <w:rFonts w:hint="default"/>
      </w:rPr>
    </w:lvl>
    <w:lvl w:ilvl="5" w:tplc="24426470">
      <w:numFmt w:val="bullet"/>
      <w:lvlText w:val="•"/>
      <w:lvlJc w:val="left"/>
      <w:pPr>
        <w:ind w:left="3396" w:hanging="360"/>
      </w:pPr>
      <w:rPr>
        <w:rFonts w:hint="default"/>
      </w:rPr>
    </w:lvl>
    <w:lvl w:ilvl="6" w:tplc="9D9862BC">
      <w:numFmt w:val="bullet"/>
      <w:lvlText w:val="•"/>
      <w:lvlJc w:val="left"/>
      <w:pPr>
        <w:ind w:left="3991" w:hanging="360"/>
      </w:pPr>
      <w:rPr>
        <w:rFonts w:hint="default"/>
      </w:rPr>
    </w:lvl>
    <w:lvl w:ilvl="7" w:tplc="230CDB94">
      <w:numFmt w:val="bullet"/>
      <w:lvlText w:val="•"/>
      <w:lvlJc w:val="left"/>
      <w:pPr>
        <w:ind w:left="4586" w:hanging="360"/>
      </w:pPr>
      <w:rPr>
        <w:rFonts w:hint="default"/>
      </w:rPr>
    </w:lvl>
    <w:lvl w:ilvl="8" w:tplc="63C0380A">
      <w:numFmt w:val="bullet"/>
      <w:lvlText w:val="•"/>
      <w:lvlJc w:val="left"/>
      <w:pPr>
        <w:ind w:left="5181" w:hanging="360"/>
      </w:pPr>
      <w:rPr>
        <w:rFonts w:hint="default"/>
      </w:rPr>
    </w:lvl>
  </w:abstractNum>
  <w:abstractNum w:abstractNumId="12">
    <w:nsid w:val="25421FFC"/>
    <w:multiLevelType w:val="hybridMultilevel"/>
    <w:tmpl w:val="92FC356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299155DD"/>
    <w:multiLevelType w:val="hybridMultilevel"/>
    <w:tmpl w:val="A6B4BB7C"/>
    <w:lvl w:ilvl="0" w:tplc="2A960A6E">
      <w:start w:val="1"/>
      <w:numFmt w:val="decimal"/>
      <w:lvlText w:val="%1."/>
      <w:lvlJc w:val="left"/>
      <w:pPr>
        <w:ind w:left="826" w:hanging="360"/>
        <w:jc w:val="left"/>
      </w:pPr>
      <w:rPr>
        <w:rFonts w:ascii="Arial" w:eastAsia="Arial" w:hAnsi="Arial" w:cs="Arial" w:hint="default"/>
        <w:spacing w:val="-2"/>
        <w:w w:val="99"/>
        <w:sz w:val="24"/>
        <w:szCs w:val="24"/>
      </w:rPr>
    </w:lvl>
    <w:lvl w:ilvl="1" w:tplc="61A456E6">
      <w:numFmt w:val="bullet"/>
      <w:lvlText w:val="•"/>
      <w:lvlJc w:val="left"/>
      <w:pPr>
        <w:ind w:left="1659" w:hanging="360"/>
      </w:pPr>
      <w:rPr>
        <w:rFonts w:hint="default"/>
      </w:rPr>
    </w:lvl>
    <w:lvl w:ilvl="2" w:tplc="0A9A30D8">
      <w:numFmt w:val="bullet"/>
      <w:lvlText w:val="•"/>
      <w:lvlJc w:val="left"/>
      <w:pPr>
        <w:ind w:left="2499" w:hanging="360"/>
      </w:pPr>
      <w:rPr>
        <w:rFonts w:hint="default"/>
      </w:rPr>
    </w:lvl>
    <w:lvl w:ilvl="3" w:tplc="2CAC397C">
      <w:numFmt w:val="bullet"/>
      <w:lvlText w:val="•"/>
      <w:lvlJc w:val="left"/>
      <w:pPr>
        <w:ind w:left="3339" w:hanging="360"/>
      </w:pPr>
      <w:rPr>
        <w:rFonts w:hint="default"/>
      </w:rPr>
    </w:lvl>
    <w:lvl w:ilvl="4" w:tplc="A60A4A1C">
      <w:numFmt w:val="bullet"/>
      <w:lvlText w:val="•"/>
      <w:lvlJc w:val="left"/>
      <w:pPr>
        <w:ind w:left="4178" w:hanging="360"/>
      </w:pPr>
      <w:rPr>
        <w:rFonts w:hint="default"/>
      </w:rPr>
    </w:lvl>
    <w:lvl w:ilvl="5" w:tplc="76922336">
      <w:numFmt w:val="bullet"/>
      <w:lvlText w:val="•"/>
      <w:lvlJc w:val="left"/>
      <w:pPr>
        <w:ind w:left="5018" w:hanging="360"/>
      </w:pPr>
      <w:rPr>
        <w:rFonts w:hint="default"/>
      </w:rPr>
    </w:lvl>
    <w:lvl w:ilvl="6" w:tplc="2F86A714">
      <w:numFmt w:val="bullet"/>
      <w:lvlText w:val="•"/>
      <w:lvlJc w:val="left"/>
      <w:pPr>
        <w:ind w:left="5858" w:hanging="360"/>
      </w:pPr>
      <w:rPr>
        <w:rFonts w:hint="default"/>
      </w:rPr>
    </w:lvl>
    <w:lvl w:ilvl="7" w:tplc="48BE353C">
      <w:numFmt w:val="bullet"/>
      <w:lvlText w:val="•"/>
      <w:lvlJc w:val="left"/>
      <w:pPr>
        <w:ind w:left="6697" w:hanging="360"/>
      </w:pPr>
      <w:rPr>
        <w:rFonts w:hint="default"/>
      </w:rPr>
    </w:lvl>
    <w:lvl w:ilvl="8" w:tplc="C73CEBE8">
      <w:numFmt w:val="bullet"/>
      <w:lvlText w:val="•"/>
      <w:lvlJc w:val="left"/>
      <w:pPr>
        <w:ind w:left="7537" w:hanging="360"/>
      </w:pPr>
      <w:rPr>
        <w:rFonts w:hint="default"/>
      </w:rPr>
    </w:lvl>
  </w:abstractNum>
  <w:abstractNum w:abstractNumId="14">
    <w:nsid w:val="2E3012F4"/>
    <w:multiLevelType w:val="hybridMultilevel"/>
    <w:tmpl w:val="9B92C2DA"/>
    <w:lvl w:ilvl="0" w:tplc="A52E5D76">
      <w:numFmt w:val="bullet"/>
      <w:lvlText w:val=""/>
      <w:lvlJc w:val="left"/>
      <w:pPr>
        <w:ind w:left="503" w:hanging="360"/>
      </w:pPr>
      <w:rPr>
        <w:rFonts w:ascii="Symbol" w:eastAsia="Symbol" w:hAnsi="Symbol" w:cs="Symbol" w:hint="default"/>
        <w:w w:val="100"/>
        <w:sz w:val="24"/>
        <w:szCs w:val="24"/>
      </w:rPr>
    </w:lvl>
    <w:lvl w:ilvl="1" w:tplc="07384A1E">
      <w:numFmt w:val="bullet"/>
      <w:lvlText w:val="•"/>
      <w:lvlJc w:val="left"/>
      <w:pPr>
        <w:ind w:left="1087" w:hanging="360"/>
      </w:pPr>
      <w:rPr>
        <w:rFonts w:hint="default"/>
      </w:rPr>
    </w:lvl>
    <w:lvl w:ilvl="2" w:tplc="DB748734">
      <w:numFmt w:val="bullet"/>
      <w:lvlText w:val="•"/>
      <w:lvlJc w:val="left"/>
      <w:pPr>
        <w:ind w:left="1674" w:hanging="360"/>
      </w:pPr>
      <w:rPr>
        <w:rFonts w:hint="default"/>
      </w:rPr>
    </w:lvl>
    <w:lvl w:ilvl="3" w:tplc="51AA3B30">
      <w:numFmt w:val="bullet"/>
      <w:lvlText w:val="•"/>
      <w:lvlJc w:val="left"/>
      <w:pPr>
        <w:ind w:left="2261" w:hanging="360"/>
      </w:pPr>
      <w:rPr>
        <w:rFonts w:hint="default"/>
      </w:rPr>
    </w:lvl>
    <w:lvl w:ilvl="4" w:tplc="1068DECA">
      <w:numFmt w:val="bullet"/>
      <w:lvlText w:val="•"/>
      <w:lvlJc w:val="left"/>
      <w:pPr>
        <w:ind w:left="2848" w:hanging="360"/>
      </w:pPr>
      <w:rPr>
        <w:rFonts w:hint="default"/>
      </w:rPr>
    </w:lvl>
    <w:lvl w:ilvl="5" w:tplc="A0DC96CA">
      <w:numFmt w:val="bullet"/>
      <w:lvlText w:val="•"/>
      <w:lvlJc w:val="left"/>
      <w:pPr>
        <w:ind w:left="3436" w:hanging="360"/>
      </w:pPr>
      <w:rPr>
        <w:rFonts w:hint="default"/>
      </w:rPr>
    </w:lvl>
    <w:lvl w:ilvl="6" w:tplc="4DC291DE">
      <w:numFmt w:val="bullet"/>
      <w:lvlText w:val="•"/>
      <w:lvlJc w:val="left"/>
      <w:pPr>
        <w:ind w:left="4023" w:hanging="360"/>
      </w:pPr>
      <w:rPr>
        <w:rFonts w:hint="default"/>
      </w:rPr>
    </w:lvl>
    <w:lvl w:ilvl="7" w:tplc="90DCD9A6">
      <w:numFmt w:val="bullet"/>
      <w:lvlText w:val="•"/>
      <w:lvlJc w:val="left"/>
      <w:pPr>
        <w:ind w:left="4610" w:hanging="360"/>
      </w:pPr>
      <w:rPr>
        <w:rFonts w:hint="default"/>
      </w:rPr>
    </w:lvl>
    <w:lvl w:ilvl="8" w:tplc="68E22E10">
      <w:numFmt w:val="bullet"/>
      <w:lvlText w:val="•"/>
      <w:lvlJc w:val="left"/>
      <w:pPr>
        <w:ind w:left="5197" w:hanging="360"/>
      </w:pPr>
      <w:rPr>
        <w:rFonts w:hint="default"/>
      </w:rPr>
    </w:lvl>
  </w:abstractNum>
  <w:abstractNum w:abstractNumId="15">
    <w:nsid w:val="31D74E0B"/>
    <w:multiLevelType w:val="hybridMultilevel"/>
    <w:tmpl w:val="896EAA2A"/>
    <w:lvl w:ilvl="0" w:tplc="AB1487B4">
      <w:numFmt w:val="bullet"/>
      <w:lvlText w:val=""/>
      <w:lvlJc w:val="left"/>
      <w:pPr>
        <w:ind w:left="503" w:hanging="360"/>
      </w:pPr>
      <w:rPr>
        <w:rFonts w:ascii="Symbol" w:eastAsia="Symbol" w:hAnsi="Symbol" w:cs="Symbol" w:hint="default"/>
        <w:w w:val="100"/>
        <w:sz w:val="24"/>
        <w:szCs w:val="24"/>
      </w:rPr>
    </w:lvl>
    <w:lvl w:ilvl="1" w:tplc="A57067FC">
      <w:numFmt w:val="bullet"/>
      <w:lvlText w:val="•"/>
      <w:lvlJc w:val="left"/>
      <w:pPr>
        <w:ind w:left="1087" w:hanging="360"/>
      </w:pPr>
      <w:rPr>
        <w:rFonts w:hint="default"/>
      </w:rPr>
    </w:lvl>
    <w:lvl w:ilvl="2" w:tplc="9EE09FC8">
      <w:numFmt w:val="bullet"/>
      <w:lvlText w:val="•"/>
      <w:lvlJc w:val="left"/>
      <w:pPr>
        <w:ind w:left="1674" w:hanging="360"/>
      </w:pPr>
      <w:rPr>
        <w:rFonts w:hint="default"/>
      </w:rPr>
    </w:lvl>
    <w:lvl w:ilvl="3" w:tplc="3A84281E">
      <w:numFmt w:val="bullet"/>
      <w:lvlText w:val="•"/>
      <w:lvlJc w:val="left"/>
      <w:pPr>
        <w:ind w:left="2261" w:hanging="360"/>
      </w:pPr>
      <w:rPr>
        <w:rFonts w:hint="default"/>
      </w:rPr>
    </w:lvl>
    <w:lvl w:ilvl="4" w:tplc="59EE83EC">
      <w:numFmt w:val="bullet"/>
      <w:lvlText w:val="•"/>
      <w:lvlJc w:val="left"/>
      <w:pPr>
        <w:ind w:left="2848" w:hanging="360"/>
      </w:pPr>
      <w:rPr>
        <w:rFonts w:hint="default"/>
      </w:rPr>
    </w:lvl>
    <w:lvl w:ilvl="5" w:tplc="6390E622">
      <w:numFmt w:val="bullet"/>
      <w:lvlText w:val="•"/>
      <w:lvlJc w:val="left"/>
      <w:pPr>
        <w:ind w:left="3436" w:hanging="360"/>
      </w:pPr>
      <w:rPr>
        <w:rFonts w:hint="default"/>
      </w:rPr>
    </w:lvl>
    <w:lvl w:ilvl="6" w:tplc="42DA1552">
      <w:numFmt w:val="bullet"/>
      <w:lvlText w:val="•"/>
      <w:lvlJc w:val="left"/>
      <w:pPr>
        <w:ind w:left="4023" w:hanging="360"/>
      </w:pPr>
      <w:rPr>
        <w:rFonts w:hint="default"/>
      </w:rPr>
    </w:lvl>
    <w:lvl w:ilvl="7" w:tplc="426E039A">
      <w:numFmt w:val="bullet"/>
      <w:lvlText w:val="•"/>
      <w:lvlJc w:val="left"/>
      <w:pPr>
        <w:ind w:left="4610" w:hanging="360"/>
      </w:pPr>
      <w:rPr>
        <w:rFonts w:hint="default"/>
      </w:rPr>
    </w:lvl>
    <w:lvl w:ilvl="8" w:tplc="A000C2F6">
      <w:numFmt w:val="bullet"/>
      <w:lvlText w:val="•"/>
      <w:lvlJc w:val="left"/>
      <w:pPr>
        <w:ind w:left="5197" w:hanging="360"/>
      </w:pPr>
      <w:rPr>
        <w:rFonts w:hint="default"/>
      </w:rPr>
    </w:lvl>
  </w:abstractNum>
  <w:abstractNum w:abstractNumId="16">
    <w:nsid w:val="3BB84884"/>
    <w:multiLevelType w:val="hybridMultilevel"/>
    <w:tmpl w:val="5540FC92"/>
    <w:lvl w:ilvl="0" w:tplc="0B7E4E84">
      <w:start w:val="1"/>
      <w:numFmt w:val="decimal"/>
      <w:lvlText w:val="%1."/>
      <w:lvlJc w:val="left"/>
      <w:pPr>
        <w:ind w:left="611" w:hanging="361"/>
        <w:jc w:val="left"/>
      </w:pPr>
      <w:rPr>
        <w:rFonts w:ascii="Arial" w:eastAsia="Arial" w:hAnsi="Arial" w:cs="Arial" w:hint="default"/>
        <w:color w:val="auto"/>
        <w:spacing w:val="-5"/>
        <w:w w:val="99"/>
        <w:sz w:val="24"/>
        <w:szCs w:val="24"/>
      </w:rPr>
    </w:lvl>
    <w:lvl w:ilvl="1" w:tplc="8912F4AA">
      <w:numFmt w:val="bullet"/>
      <w:lvlText w:val="•"/>
      <w:lvlJc w:val="left"/>
      <w:pPr>
        <w:ind w:left="1479" w:hanging="361"/>
      </w:pPr>
      <w:rPr>
        <w:rFonts w:hint="default"/>
      </w:rPr>
    </w:lvl>
    <w:lvl w:ilvl="2" w:tplc="B9BCFAF2">
      <w:numFmt w:val="bullet"/>
      <w:lvlText w:val="•"/>
      <w:lvlJc w:val="left"/>
      <w:pPr>
        <w:ind w:left="2339" w:hanging="361"/>
      </w:pPr>
      <w:rPr>
        <w:rFonts w:hint="default"/>
      </w:rPr>
    </w:lvl>
    <w:lvl w:ilvl="3" w:tplc="9A46DCC4">
      <w:numFmt w:val="bullet"/>
      <w:lvlText w:val="•"/>
      <w:lvlJc w:val="left"/>
      <w:pPr>
        <w:ind w:left="3199" w:hanging="361"/>
      </w:pPr>
      <w:rPr>
        <w:rFonts w:hint="default"/>
      </w:rPr>
    </w:lvl>
    <w:lvl w:ilvl="4" w:tplc="DD6AE826">
      <w:numFmt w:val="bullet"/>
      <w:lvlText w:val="•"/>
      <w:lvlJc w:val="left"/>
      <w:pPr>
        <w:ind w:left="4058" w:hanging="361"/>
      </w:pPr>
      <w:rPr>
        <w:rFonts w:hint="default"/>
      </w:rPr>
    </w:lvl>
    <w:lvl w:ilvl="5" w:tplc="B4661E06">
      <w:numFmt w:val="bullet"/>
      <w:lvlText w:val="•"/>
      <w:lvlJc w:val="left"/>
      <w:pPr>
        <w:ind w:left="4918" w:hanging="361"/>
      </w:pPr>
      <w:rPr>
        <w:rFonts w:hint="default"/>
      </w:rPr>
    </w:lvl>
    <w:lvl w:ilvl="6" w:tplc="0C963370">
      <w:numFmt w:val="bullet"/>
      <w:lvlText w:val="•"/>
      <w:lvlJc w:val="left"/>
      <w:pPr>
        <w:ind w:left="5778" w:hanging="361"/>
      </w:pPr>
      <w:rPr>
        <w:rFonts w:hint="default"/>
      </w:rPr>
    </w:lvl>
    <w:lvl w:ilvl="7" w:tplc="9AFAD77E">
      <w:numFmt w:val="bullet"/>
      <w:lvlText w:val="•"/>
      <w:lvlJc w:val="left"/>
      <w:pPr>
        <w:ind w:left="6637" w:hanging="361"/>
      </w:pPr>
      <w:rPr>
        <w:rFonts w:hint="default"/>
      </w:rPr>
    </w:lvl>
    <w:lvl w:ilvl="8" w:tplc="97D2F58C">
      <w:numFmt w:val="bullet"/>
      <w:lvlText w:val="•"/>
      <w:lvlJc w:val="left"/>
      <w:pPr>
        <w:ind w:left="7497" w:hanging="361"/>
      </w:pPr>
      <w:rPr>
        <w:rFonts w:hint="default"/>
      </w:rPr>
    </w:lvl>
  </w:abstractNum>
  <w:abstractNum w:abstractNumId="17">
    <w:nsid w:val="3BED3B36"/>
    <w:multiLevelType w:val="hybridMultilevel"/>
    <w:tmpl w:val="92AC3FD4"/>
    <w:lvl w:ilvl="0" w:tplc="0200FE84">
      <w:numFmt w:val="bullet"/>
      <w:lvlText w:val=""/>
      <w:lvlJc w:val="left"/>
      <w:pPr>
        <w:ind w:left="415" w:hanging="360"/>
      </w:pPr>
      <w:rPr>
        <w:rFonts w:ascii="Symbol" w:eastAsia="Symbol" w:hAnsi="Symbol" w:cs="Symbol" w:hint="default"/>
        <w:w w:val="100"/>
        <w:sz w:val="24"/>
        <w:szCs w:val="24"/>
      </w:rPr>
    </w:lvl>
    <w:lvl w:ilvl="1" w:tplc="9D96EA7C">
      <w:numFmt w:val="bullet"/>
      <w:lvlText w:val="•"/>
      <w:lvlJc w:val="left"/>
      <w:pPr>
        <w:ind w:left="620" w:hanging="360"/>
      </w:pPr>
      <w:rPr>
        <w:rFonts w:hint="default"/>
      </w:rPr>
    </w:lvl>
    <w:lvl w:ilvl="2" w:tplc="55728DCA">
      <w:numFmt w:val="bullet"/>
      <w:lvlText w:val="•"/>
      <w:lvlJc w:val="left"/>
      <w:pPr>
        <w:ind w:left="1259" w:hanging="360"/>
      </w:pPr>
      <w:rPr>
        <w:rFonts w:hint="default"/>
      </w:rPr>
    </w:lvl>
    <w:lvl w:ilvl="3" w:tplc="1AF8F3EC">
      <w:numFmt w:val="bullet"/>
      <w:lvlText w:val="•"/>
      <w:lvlJc w:val="left"/>
      <w:pPr>
        <w:ind w:left="1898" w:hanging="360"/>
      </w:pPr>
      <w:rPr>
        <w:rFonts w:hint="default"/>
      </w:rPr>
    </w:lvl>
    <w:lvl w:ilvl="4" w:tplc="44221F04">
      <w:numFmt w:val="bullet"/>
      <w:lvlText w:val="•"/>
      <w:lvlJc w:val="left"/>
      <w:pPr>
        <w:ind w:left="2537" w:hanging="360"/>
      </w:pPr>
      <w:rPr>
        <w:rFonts w:hint="default"/>
      </w:rPr>
    </w:lvl>
    <w:lvl w:ilvl="5" w:tplc="56184E62">
      <w:numFmt w:val="bullet"/>
      <w:lvlText w:val="•"/>
      <w:lvlJc w:val="left"/>
      <w:pPr>
        <w:ind w:left="3176" w:hanging="360"/>
      </w:pPr>
      <w:rPr>
        <w:rFonts w:hint="default"/>
      </w:rPr>
    </w:lvl>
    <w:lvl w:ilvl="6" w:tplc="64A0C876">
      <w:numFmt w:val="bullet"/>
      <w:lvlText w:val="•"/>
      <w:lvlJc w:val="left"/>
      <w:pPr>
        <w:ind w:left="3815" w:hanging="360"/>
      </w:pPr>
      <w:rPr>
        <w:rFonts w:hint="default"/>
      </w:rPr>
    </w:lvl>
    <w:lvl w:ilvl="7" w:tplc="0E924852">
      <w:numFmt w:val="bullet"/>
      <w:lvlText w:val="•"/>
      <w:lvlJc w:val="left"/>
      <w:pPr>
        <w:ind w:left="4454" w:hanging="360"/>
      </w:pPr>
      <w:rPr>
        <w:rFonts w:hint="default"/>
      </w:rPr>
    </w:lvl>
    <w:lvl w:ilvl="8" w:tplc="D528EA8A">
      <w:numFmt w:val="bullet"/>
      <w:lvlText w:val="•"/>
      <w:lvlJc w:val="left"/>
      <w:pPr>
        <w:ind w:left="5093" w:hanging="360"/>
      </w:pPr>
      <w:rPr>
        <w:rFonts w:hint="default"/>
      </w:rPr>
    </w:lvl>
  </w:abstractNum>
  <w:abstractNum w:abstractNumId="18">
    <w:nsid w:val="3CBF2B7A"/>
    <w:multiLevelType w:val="multilevel"/>
    <w:tmpl w:val="3318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F77B75"/>
    <w:multiLevelType w:val="hybridMultilevel"/>
    <w:tmpl w:val="38D825C6"/>
    <w:lvl w:ilvl="0" w:tplc="8C503C28">
      <w:start w:val="1"/>
      <w:numFmt w:val="decimal"/>
      <w:lvlText w:val="%1."/>
      <w:lvlJc w:val="left"/>
      <w:pPr>
        <w:ind w:left="611" w:hanging="361"/>
        <w:jc w:val="left"/>
      </w:pPr>
      <w:rPr>
        <w:rFonts w:ascii="Arial" w:eastAsia="Arial" w:hAnsi="Arial" w:cs="Arial" w:hint="default"/>
        <w:color w:val="auto"/>
        <w:spacing w:val="-28"/>
        <w:w w:val="99"/>
        <w:sz w:val="24"/>
        <w:szCs w:val="24"/>
      </w:rPr>
    </w:lvl>
    <w:lvl w:ilvl="1" w:tplc="2CD665BE">
      <w:numFmt w:val="bullet"/>
      <w:lvlText w:val="•"/>
      <w:lvlJc w:val="left"/>
      <w:pPr>
        <w:ind w:left="1479" w:hanging="361"/>
      </w:pPr>
      <w:rPr>
        <w:rFonts w:hint="default"/>
      </w:rPr>
    </w:lvl>
    <w:lvl w:ilvl="2" w:tplc="95BCFB50">
      <w:numFmt w:val="bullet"/>
      <w:lvlText w:val="•"/>
      <w:lvlJc w:val="left"/>
      <w:pPr>
        <w:ind w:left="2339" w:hanging="361"/>
      </w:pPr>
      <w:rPr>
        <w:rFonts w:hint="default"/>
      </w:rPr>
    </w:lvl>
    <w:lvl w:ilvl="3" w:tplc="AFAC07CE">
      <w:numFmt w:val="bullet"/>
      <w:lvlText w:val="•"/>
      <w:lvlJc w:val="left"/>
      <w:pPr>
        <w:ind w:left="3199" w:hanging="361"/>
      </w:pPr>
      <w:rPr>
        <w:rFonts w:hint="default"/>
      </w:rPr>
    </w:lvl>
    <w:lvl w:ilvl="4" w:tplc="E79E5F10">
      <w:numFmt w:val="bullet"/>
      <w:lvlText w:val="•"/>
      <w:lvlJc w:val="left"/>
      <w:pPr>
        <w:ind w:left="4058" w:hanging="361"/>
      </w:pPr>
      <w:rPr>
        <w:rFonts w:hint="default"/>
      </w:rPr>
    </w:lvl>
    <w:lvl w:ilvl="5" w:tplc="43A47E3C">
      <w:numFmt w:val="bullet"/>
      <w:lvlText w:val="•"/>
      <w:lvlJc w:val="left"/>
      <w:pPr>
        <w:ind w:left="4918" w:hanging="361"/>
      </w:pPr>
      <w:rPr>
        <w:rFonts w:hint="default"/>
      </w:rPr>
    </w:lvl>
    <w:lvl w:ilvl="6" w:tplc="61CAFA36">
      <w:numFmt w:val="bullet"/>
      <w:lvlText w:val="•"/>
      <w:lvlJc w:val="left"/>
      <w:pPr>
        <w:ind w:left="5778" w:hanging="361"/>
      </w:pPr>
      <w:rPr>
        <w:rFonts w:hint="default"/>
      </w:rPr>
    </w:lvl>
    <w:lvl w:ilvl="7" w:tplc="872C080A">
      <w:numFmt w:val="bullet"/>
      <w:lvlText w:val="•"/>
      <w:lvlJc w:val="left"/>
      <w:pPr>
        <w:ind w:left="6637" w:hanging="361"/>
      </w:pPr>
      <w:rPr>
        <w:rFonts w:hint="default"/>
      </w:rPr>
    </w:lvl>
    <w:lvl w:ilvl="8" w:tplc="AB4E44C8">
      <w:numFmt w:val="bullet"/>
      <w:lvlText w:val="•"/>
      <w:lvlJc w:val="left"/>
      <w:pPr>
        <w:ind w:left="7497" w:hanging="361"/>
      </w:pPr>
      <w:rPr>
        <w:rFonts w:hint="default"/>
      </w:rPr>
    </w:lvl>
  </w:abstractNum>
  <w:abstractNum w:abstractNumId="20">
    <w:nsid w:val="40A83A5E"/>
    <w:multiLevelType w:val="hybridMultilevel"/>
    <w:tmpl w:val="E4E6CE50"/>
    <w:lvl w:ilvl="0" w:tplc="5F64120E">
      <w:numFmt w:val="bullet"/>
      <w:lvlText w:val=""/>
      <w:lvlJc w:val="left"/>
      <w:pPr>
        <w:ind w:left="827" w:hanging="360"/>
      </w:pPr>
      <w:rPr>
        <w:rFonts w:ascii="Symbol" w:eastAsia="Symbol" w:hAnsi="Symbol" w:cs="Symbol" w:hint="default"/>
        <w:w w:val="100"/>
        <w:sz w:val="24"/>
        <w:szCs w:val="24"/>
      </w:rPr>
    </w:lvl>
    <w:lvl w:ilvl="1" w:tplc="E9FA9B8A">
      <w:numFmt w:val="bullet"/>
      <w:lvlText w:val="•"/>
      <w:lvlJc w:val="left"/>
      <w:pPr>
        <w:ind w:left="1375" w:hanging="360"/>
      </w:pPr>
      <w:rPr>
        <w:rFonts w:hint="default"/>
      </w:rPr>
    </w:lvl>
    <w:lvl w:ilvl="2" w:tplc="833CFB8E">
      <w:numFmt w:val="bullet"/>
      <w:lvlText w:val="•"/>
      <w:lvlJc w:val="left"/>
      <w:pPr>
        <w:ind w:left="1930" w:hanging="360"/>
      </w:pPr>
      <w:rPr>
        <w:rFonts w:hint="default"/>
      </w:rPr>
    </w:lvl>
    <w:lvl w:ilvl="3" w:tplc="126E5E9A">
      <w:numFmt w:val="bullet"/>
      <w:lvlText w:val="•"/>
      <w:lvlJc w:val="left"/>
      <w:pPr>
        <w:ind w:left="2485" w:hanging="360"/>
      </w:pPr>
      <w:rPr>
        <w:rFonts w:hint="default"/>
      </w:rPr>
    </w:lvl>
    <w:lvl w:ilvl="4" w:tplc="B8DA3404">
      <w:numFmt w:val="bullet"/>
      <w:lvlText w:val="•"/>
      <w:lvlJc w:val="left"/>
      <w:pPr>
        <w:ind w:left="3040" w:hanging="360"/>
      </w:pPr>
      <w:rPr>
        <w:rFonts w:hint="default"/>
      </w:rPr>
    </w:lvl>
    <w:lvl w:ilvl="5" w:tplc="0DD63284">
      <w:numFmt w:val="bullet"/>
      <w:lvlText w:val="•"/>
      <w:lvlJc w:val="left"/>
      <w:pPr>
        <w:ind w:left="3596" w:hanging="360"/>
      </w:pPr>
      <w:rPr>
        <w:rFonts w:hint="default"/>
      </w:rPr>
    </w:lvl>
    <w:lvl w:ilvl="6" w:tplc="4FD62816">
      <w:numFmt w:val="bullet"/>
      <w:lvlText w:val="•"/>
      <w:lvlJc w:val="left"/>
      <w:pPr>
        <w:ind w:left="4151" w:hanging="360"/>
      </w:pPr>
      <w:rPr>
        <w:rFonts w:hint="default"/>
      </w:rPr>
    </w:lvl>
    <w:lvl w:ilvl="7" w:tplc="1996EDE6">
      <w:numFmt w:val="bullet"/>
      <w:lvlText w:val="•"/>
      <w:lvlJc w:val="left"/>
      <w:pPr>
        <w:ind w:left="4706" w:hanging="360"/>
      </w:pPr>
      <w:rPr>
        <w:rFonts w:hint="default"/>
      </w:rPr>
    </w:lvl>
    <w:lvl w:ilvl="8" w:tplc="215E68E2">
      <w:numFmt w:val="bullet"/>
      <w:lvlText w:val="•"/>
      <w:lvlJc w:val="left"/>
      <w:pPr>
        <w:ind w:left="5261" w:hanging="360"/>
      </w:pPr>
      <w:rPr>
        <w:rFonts w:hint="default"/>
      </w:rPr>
    </w:lvl>
  </w:abstractNum>
  <w:abstractNum w:abstractNumId="21">
    <w:nsid w:val="47C51E94"/>
    <w:multiLevelType w:val="hybridMultilevel"/>
    <w:tmpl w:val="81F8AD3C"/>
    <w:lvl w:ilvl="0" w:tplc="624C7C0C">
      <w:numFmt w:val="bullet"/>
      <w:lvlText w:val=""/>
      <w:lvlJc w:val="left"/>
      <w:pPr>
        <w:ind w:left="415" w:hanging="360"/>
      </w:pPr>
      <w:rPr>
        <w:rFonts w:ascii="Symbol" w:eastAsia="Symbol" w:hAnsi="Symbol" w:cs="Symbol" w:hint="default"/>
        <w:w w:val="100"/>
        <w:sz w:val="24"/>
        <w:szCs w:val="24"/>
      </w:rPr>
    </w:lvl>
    <w:lvl w:ilvl="1" w:tplc="3544BAEC">
      <w:numFmt w:val="bullet"/>
      <w:lvlText w:val="•"/>
      <w:lvlJc w:val="left"/>
      <w:pPr>
        <w:ind w:left="1015" w:hanging="360"/>
      </w:pPr>
      <w:rPr>
        <w:rFonts w:hint="default"/>
      </w:rPr>
    </w:lvl>
    <w:lvl w:ilvl="2" w:tplc="88B88778">
      <w:numFmt w:val="bullet"/>
      <w:lvlText w:val="•"/>
      <w:lvlJc w:val="left"/>
      <w:pPr>
        <w:ind w:left="1610" w:hanging="360"/>
      </w:pPr>
      <w:rPr>
        <w:rFonts w:hint="default"/>
      </w:rPr>
    </w:lvl>
    <w:lvl w:ilvl="3" w:tplc="6C28C8A0">
      <w:numFmt w:val="bullet"/>
      <w:lvlText w:val="•"/>
      <w:lvlJc w:val="left"/>
      <w:pPr>
        <w:ind w:left="2205" w:hanging="360"/>
      </w:pPr>
      <w:rPr>
        <w:rFonts w:hint="default"/>
      </w:rPr>
    </w:lvl>
    <w:lvl w:ilvl="4" w:tplc="186C6C9E">
      <w:numFmt w:val="bullet"/>
      <w:lvlText w:val="•"/>
      <w:lvlJc w:val="left"/>
      <w:pPr>
        <w:ind w:left="2800" w:hanging="360"/>
      </w:pPr>
      <w:rPr>
        <w:rFonts w:hint="default"/>
      </w:rPr>
    </w:lvl>
    <w:lvl w:ilvl="5" w:tplc="55446E62">
      <w:numFmt w:val="bullet"/>
      <w:lvlText w:val="•"/>
      <w:lvlJc w:val="left"/>
      <w:pPr>
        <w:ind w:left="3396" w:hanging="360"/>
      </w:pPr>
      <w:rPr>
        <w:rFonts w:hint="default"/>
      </w:rPr>
    </w:lvl>
    <w:lvl w:ilvl="6" w:tplc="07721CA0">
      <w:numFmt w:val="bullet"/>
      <w:lvlText w:val="•"/>
      <w:lvlJc w:val="left"/>
      <w:pPr>
        <w:ind w:left="3991" w:hanging="360"/>
      </w:pPr>
      <w:rPr>
        <w:rFonts w:hint="default"/>
      </w:rPr>
    </w:lvl>
    <w:lvl w:ilvl="7" w:tplc="ADC4A3BE">
      <w:numFmt w:val="bullet"/>
      <w:lvlText w:val="•"/>
      <w:lvlJc w:val="left"/>
      <w:pPr>
        <w:ind w:left="4586" w:hanging="360"/>
      </w:pPr>
      <w:rPr>
        <w:rFonts w:hint="default"/>
      </w:rPr>
    </w:lvl>
    <w:lvl w:ilvl="8" w:tplc="253AAF44">
      <w:numFmt w:val="bullet"/>
      <w:lvlText w:val="•"/>
      <w:lvlJc w:val="left"/>
      <w:pPr>
        <w:ind w:left="5181" w:hanging="360"/>
      </w:pPr>
      <w:rPr>
        <w:rFonts w:hint="default"/>
      </w:rPr>
    </w:lvl>
  </w:abstractNum>
  <w:abstractNum w:abstractNumId="22">
    <w:nsid w:val="48801EB1"/>
    <w:multiLevelType w:val="hybridMultilevel"/>
    <w:tmpl w:val="459003D6"/>
    <w:lvl w:ilvl="0" w:tplc="698A3526">
      <w:numFmt w:val="bullet"/>
      <w:lvlText w:val=""/>
      <w:lvlJc w:val="left"/>
      <w:pPr>
        <w:ind w:left="503" w:hanging="360"/>
      </w:pPr>
      <w:rPr>
        <w:rFonts w:ascii="Symbol" w:eastAsia="Symbol" w:hAnsi="Symbol" w:cs="Symbol" w:hint="default"/>
        <w:w w:val="100"/>
        <w:sz w:val="24"/>
        <w:szCs w:val="24"/>
      </w:rPr>
    </w:lvl>
    <w:lvl w:ilvl="1" w:tplc="6B10AC60">
      <w:numFmt w:val="bullet"/>
      <w:lvlText w:val="•"/>
      <w:lvlJc w:val="left"/>
      <w:pPr>
        <w:ind w:left="1087" w:hanging="360"/>
      </w:pPr>
      <w:rPr>
        <w:rFonts w:hint="default"/>
      </w:rPr>
    </w:lvl>
    <w:lvl w:ilvl="2" w:tplc="768A236A">
      <w:numFmt w:val="bullet"/>
      <w:lvlText w:val="•"/>
      <w:lvlJc w:val="left"/>
      <w:pPr>
        <w:ind w:left="1674" w:hanging="360"/>
      </w:pPr>
      <w:rPr>
        <w:rFonts w:hint="default"/>
      </w:rPr>
    </w:lvl>
    <w:lvl w:ilvl="3" w:tplc="F1EA2574">
      <w:numFmt w:val="bullet"/>
      <w:lvlText w:val="•"/>
      <w:lvlJc w:val="left"/>
      <w:pPr>
        <w:ind w:left="2261" w:hanging="360"/>
      </w:pPr>
      <w:rPr>
        <w:rFonts w:hint="default"/>
      </w:rPr>
    </w:lvl>
    <w:lvl w:ilvl="4" w:tplc="512A191C">
      <w:numFmt w:val="bullet"/>
      <w:lvlText w:val="•"/>
      <w:lvlJc w:val="left"/>
      <w:pPr>
        <w:ind w:left="2848" w:hanging="360"/>
      </w:pPr>
      <w:rPr>
        <w:rFonts w:hint="default"/>
      </w:rPr>
    </w:lvl>
    <w:lvl w:ilvl="5" w:tplc="AE3CB5D8">
      <w:numFmt w:val="bullet"/>
      <w:lvlText w:val="•"/>
      <w:lvlJc w:val="left"/>
      <w:pPr>
        <w:ind w:left="3436" w:hanging="360"/>
      </w:pPr>
      <w:rPr>
        <w:rFonts w:hint="default"/>
      </w:rPr>
    </w:lvl>
    <w:lvl w:ilvl="6" w:tplc="BC80EBD0">
      <w:numFmt w:val="bullet"/>
      <w:lvlText w:val="•"/>
      <w:lvlJc w:val="left"/>
      <w:pPr>
        <w:ind w:left="4023" w:hanging="360"/>
      </w:pPr>
      <w:rPr>
        <w:rFonts w:hint="default"/>
      </w:rPr>
    </w:lvl>
    <w:lvl w:ilvl="7" w:tplc="23D29A3A">
      <w:numFmt w:val="bullet"/>
      <w:lvlText w:val="•"/>
      <w:lvlJc w:val="left"/>
      <w:pPr>
        <w:ind w:left="4610" w:hanging="360"/>
      </w:pPr>
      <w:rPr>
        <w:rFonts w:hint="default"/>
      </w:rPr>
    </w:lvl>
    <w:lvl w:ilvl="8" w:tplc="19C4D0EC">
      <w:numFmt w:val="bullet"/>
      <w:lvlText w:val="•"/>
      <w:lvlJc w:val="left"/>
      <w:pPr>
        <w:ind w:left="5197" w:hanging="360"/>
      </w:pPr>
      <w:rPr>
        <w:rFonts w:hint="default"/>
      </w:rPr>
    </w:lvl>
  </w:abstractNum>
  <w:abstractNum w:abstractNumId="23">
    <w:nsid w:val="49532838"/>
    <w:multiLevelType w:val="hybridMultilevel"/>
    <w:tmpl w:val="F9D2950A"/>
    <w:lvl w:ilvl="0" w:tplc="E9B695A8">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24">
    <w:nsid w:val="4CD72970"/>
    <w:multiLevelType w:val="hybridMultilevel"/>
    <w:tmpl w:val="E79A8788"/>
    <w:lvl w:ilvl="0" w:tplc="032AB586">
      <w:numFmt w:val="bullet"/>
      <w:lvlText w:val=""/>
      <w:lvlJc w:val="left"/>
      <w:pPr>
        <w:ind w:left="503" w:hanging="360"/>
      </w:pPr>
      <w:rPr>
        <w:rFonts w:ascii="Symbol" w:eastAsia="Symbol" w:hAnsi="Symbol" w:cs="Symbol" w:hint="default"/>
        <w:w w:val="100"/>
        <w:sz w:val="24"/>
        <w:szCs w:val="24"/>
      </w:rPr>
    </w:lvl>
    <w:lvl w:ilvl="1" w:tplc="7A743F38">
      <w:numFmt w:val="bullet"/>
      <w:lvlText w:val="•"/>
      <w:lvlJc w:val="left"/>
      <w:pPr>
        <w:ind w:left="1087" w:hanging="360"/>
      </w:pPr>
      <w:rPr>
        <w:rFonts w:hint="default"/>
      </w:rPr>
    </w:lvl>
    <w:lvl w:ilvl="2" w:tplc="A75CE580">
      <w:numFmt w:val="bullet"/>
      <w:lvlText w:val="•"/>
      <w:lvlJc w:val="left"/>
      <w:pPr>
        <w:ind w:left="1674" w:hanging="360"/>
      </w:pPr>
      <w:rPr>
        <w:rFonts w:hint="default"/>
      </w:rPr>
    </w:lvl>
    <w:lvl w:ilvl="3" w:tplc="17BAA24C">
      <w:numFmt w:val="bullet"/>
      <w:lvlText w:val="•"/>
      <w:lvlJc w:val="left"/>
      <w:pPr>
        <w:ind w:left="2261" w:hanging="360"/>
      </w:pPr>
      <w:rPr>
        <w:rFonts w:hint="default"/>
      </w:rPr>
    </w:lvl>
    <w:lvl w:ilvl="4" w:tplc="E27C5FCA">
      <w:numFmt w:val="bullet"/>
      <w:lvlText w:val="•"/>
      <w:lvlJc w:val="left"/>
      <w:pPr>
        <w:ind w:left="2848" w:hanging="360"/>
      </w:pPr>
      <w:rPr>
        <w:rFonts w:hint="default"/>
      </w:rPr>
    </w:lvl>
    <w:lvl w:ilvl="5" w:tplc="2BDAB38C">
      <w:numFmt w:val="bullet"/>
      <w:lvlText w:val="•"/>
      <w:lvlJc w:val="left"/>
      <w:pPr>
        <w:ind w:left="3436" w:hanging="360"/>
      </w:pPr>
      <w:rPr>
        <w:rFonts w:hint="default"/>
      </w:rPr>
    </w:lvl>
    <w:lvl w:ilvl="6" w:tplc="7990E472">
      <w:numFmt w:val="bullet"/>
      <w:lvlText w:val="•"/>
      <w:lvlJc w:val="left"/>
      <w:pPr>
        <w:ind w:left="4023" w:hanging="360"/>
      </w:pPr>
      <w:rPr>
        <w:rFonts w:hint="default"/>
      </w:rPr>
    </w:lvl>
    <w:lvl w:ilvl="7" w:tplc="9A08BBF8">
      <w:numFmt w:val="bullet"/>
      <w:lvlText w:val="•"/>
      <w:lvlJc w:val="left"/>
      <w:pPr>
        <w:ind w:left="4610" w:hanging="360"/>
      </w:pPr>
      <w:rPr>
        <w:rFonts w:hint="default"/>
      </w:rPr>
    </w:lvl>
    <w:lvl w:ilvl="8" w:tplc="A55EB7B8">
      <w:numFmt w:val="bullet"/>
      <w:lvlText w:val="•"/>
      <w:lvlJc w:val="left"/>
      <w:pPr>
        <w:ind w:left="5197" w:hanging="360"/>
      </w:pPr>
      <w:rPr>
        <w:rFonts w:hint="default"/>
      </w:rPr>
    </w:lvl>
  </w:abstractNum>
  <w:abstractNum w:abstractNumId="25">
    <w:nsid w:val="5542156C"/>
    <w:multiLevelType w:val="hybridMultilevel"/>
    <w:tmpl w:val="0F6ACB36"/>
    <w:lvl w:ilvl="0" w:tplc="6058A82A">
      <w:numFmt w:val="bullet"/>
      <w:lvlText w:val=""/>
      <w:lvlJc w:val="left"/>
      <w:pPr>
        <w:ind w:left="534" w:hanging="284"/>
      </w:pPr>
      <w:rPr>
        <w:rFonts w:ascii="Symbol" w:eastAsia="Symbol" w:hAnsi="Symbol" w:cs="Symbol" w:hint="default"/>
        <w:w w:val="100"/>
        <w:sz w:val="24"/>
        <w:szCs w:val="24"/>
      </w:rPr>
    </w:lvl>
    <w:lvl w:ilvl="1" w:tplc="F118C016">
      <w:numFmt w:val="bullet"/>
      <w:lvlText w:val="•"/>
      <w:lvlJc w:val="left"/>
      <w:pPr>
        <w:ind w:left="1123" w:hanging="284"/>
      </w:pPr>
      <w:rPr>
        <w:rFonts w:hint="default"/>
      </w:rPr>
    </w:lvl>
    <w:lvl w:ilvl="2" w:tplc="A900FAEA">
      <w:numFmt w:val="bullet"/>
      <w:lvlText w:val="•"/>
      <w:lvlJc w:val="left"/>
      <w:pPr>
        <w:ind w:left="1706" w:hanging="284"/>
      </w:pPr>
      <w:rPr>
        <w:rFonts w:hint="default"/>
      </w:rPr>
    </w:lvl>
    <w:lvl w:ilvl="3" w:tplc="711CCD9E">
      <w:numFmt w:val="bullet"/>
      <w:lvlText w:val="•"/>
      <w:lvlJc w:val="left"/>
      <w:pPr>
        <w:ind w:left="2289" w:hanging="284"/>
      </w:pPr>
      <w:rPr>
        <w:rFonts w:hint="default"/>
      </w:rPr>
    </w:lvl>
    <w:lvl w:ilvl="4" w:tplc="BD808A50">
      <w:numFmt w:val="bullet"/>
      <w:lvlText w:val="•"/>
      <w:lvlJc w:val="left"/>
      <w:pPr>
        <w:ind w:left="2872" w:hanging="284"/>
      </w:pPr>
      <w:rPr>
        <w:rFonts w:hint="default"/>
      </w:rPr>
    </w:lvl>
    <w:lvl w:ilvl="5" w:tplc="B31A6A62">
      <w:numFmt w:val="bullet"/>
      <w:lvlText w:val="•"/>
      <w:lvlJc w:val="left"/>
      <w:pPr>
        <w:ind w:left="3456" w:hanging="284"/>
      </w:pPr>
      <w:rPr>
        <w:rFonts w:hint="default"/>
      </w:rPr>
    </w:lvl>
    <w:lvl w:ilvl="6" w:tplc="A18E4A0C">
      <w:numFmt w:val="bullet"/>
      <w:lvlText w:val="•"/>
      <w:lvlJc w:val="left"/>
      <w:pPr>
        <w:ind w:left="4039" w:hanging="284"/>
      </w:pPr>
      <w:rPr>
        <w:rFonts w:hint="default"/>
      </w:rPr>
    </w:lvl>
    <w:lvl w:ilvl="7" w:tplc="1AB87316">
      <w:numFmt w:val="bullet"/>
      <w:lvlText w:val="•"/>
      <w:lvlJc w:val="left"/>
      <w:pPr>
        <w:ind w:left="4622" w:hanging="284"/>
      </w:pPr>
      <w:rPr>
        <w:rFonts w:hint="default"/>
      </w:rPr>
    </w:lvl>
    <w:lvl w:ilvl="8" w:tplc="910268CE">
      <w:numFmt w:val="bullet"/>
      <w:lvlText w:val="•"/>
      <w:lvlJc w:val="left"/>
      <w:pPr>
        <w:ind w:left="5205" w:hanging="284"/>
      </w:pPr>
      <w:rPr>
        <w:rFonts w:hint="default"/>
      </w:rPr>
    </w:lvl>
  </w:abstractNum>
  <w:abstractNum w:abstractNumId="26">
    <w:nsid w:val="5B354607"/>
    <w:multiLevelType w:val="hybridMultilevel"/>
    <w:tmpl w:val="83DAE444"/>
    <w:lvl w:ilvl="0" w:tplc="04090001">
      <w:start w:val="1"/>
      <w:numFmt w:val="bullet"/>
      <w:lvlText w:val=""/>
      <w:lvlJc w:val="left"/>
      <w:pPr>
        <w:ind w:left="1907" w:hanging="360"/>
      </w:pPr>
      <w:rPr>
        <w:rFonts w:ascii="Symbol" w:hAnsi="Symbol" w:hint="default"/>
      </w:rPr>
    </w:lvl>
    <w:lvl w:ilvl="1" w:tplc="04090003" w:tentative="1">
      <w:start w:val="1"/>
      <w:numFmt w:val="bullet"/>
      <w:lvlText w:val="o"/>
      <w:lvlJc w:val="left"/>
      <w:pPr>
        <w:ind w:left="2627" w:hanging="360"/>
      </w:pPr>
      <w:rPr>
        <w:rFonts w:ascii="Courier New" w:hAnsi="Courier New" w:cs="Courier New" w:hint="default"/>
      </w:rPr>
    </w:lvl>
    <w:lvl w:ilvl="2" w:tplc="04090005" w:tentative="1">
      <w:start w:val="1"/>
      <w:numFmt w:val="bullet"/>
      <w:lvlText w:val=""/>
      <w:lvlJc w:val="left"/>
      <w:pPr>
        <w:ind w:left="3347" w:hanging="360"/>
      </w:pPr>
      <w:rPr>
        <w:rFonts w:ascii="Wingdings" w:hAnsi="Wingdings" w:hint="default"/>
      </w:rPr>
    </w:lvl>
    <w:lvl w:ilvl="3" w:tplc="04090001" w:tentative="1">
      <w:start w:val="1"/>
      <w:numFmt w:val="bullet"/>
      <w:lvlText w:val=""/>
      <w:lvlJc w:val="left"/>
      <w:pPr>
        <w:ind w:left="4067" w:hanging="360"/>
      </w:pPr>
      <w:rPr>
        <w:rFonts w:ascii="Symbol" w:hAnsi="Symbol" w:hint="default"/>
      </w:rPr>
    </w:lvl>
    <w:lvl w:ilvl="4" w:tplc="04090003" w:tentative="1">
      <w:start w:val="1"/>
      <w:numFmt w:val="bullet"/>
      <w:lvlText w:val="o"/>
      <w:lvlJc w:val="left"/>
      <w:pPr>
        <w:ind w:left="4787" w:hanging="360"/>
      </w:pPr>
      <w:rPr>
        <w:rFonts w:ascii="Courier New" w:hAnsi="Courier New" w:cs="Courier New" w:hint="default"/>
      </w:rPr>
    </w:lvl>
    <w:lvl w:ilvl="5" w:tplc="04090005" w:tentative="1">
      <w:start w:val="1"/>
      <w:numFmt w:val="bullet"/>
      <w:lvlText w:val=""/>
      <w:lvlJc w:val="left"/>
      <w:pPr>
        <w:ind w:left="5507" w:hanging="360"/>
      </w:pPr>
      <w:rPr>
        <w:rFonts w:ascii="Wingdings" w:hAnsi="Wingdings" w:hint="default"/>
      </w:rPr>
    </w:lvl>
    <w:lvl w:ilvl="6" w:tplc="04090001" w:tentative="1">
      <w:start w:val="1"/>
      <w:numFmt w:val="bullet"/>
      <w:lvlText w:val=""/>
      <w:lvlJc w:val="left"/>
      <w:pPr>
        <w:ind w:left="6227" w:hanging="360"/>
      </w:pPr>
      <w:rPr>
        <w:rFonts w:ascii="Symbol" w:hAnsi="Symbol" w:hint="default"/>
      </w:rPr>
    </w:lvl>
    <w:lvl w:ilvl="7" w:tplc="04090003" w:tentative="1">
      <w:start w:val="1"/>
      <w:numFmt w:val="bullet"/>
      <w:lvlText w:val="o"/>
      <w:lvlJc w:val="left"/>
      <w:pPr>
        <w:ind w:left="6947" w:hanging="360"/>
      </w:pPr>
      <w:rPr>
        <w:rFonts w:ascii="Courier New" w:hAnsi="Courier New" w:cs="Courier New" w:hint="default"/>
      </w:rPr>
    </w:lvl>
    <w:lvl w:ilvl="8" w:tplc="04090005" w:tentative="1">
      <w:start w:val="1"/>
      <w:numFmt w:val="bullet"/>
      <w:lvlText w:val=""/>
      <w:lvlJc w:val="left"/>
      <w:pPr>
        <w:ind w:left="7667" w:hanging="360"/>
      </w:pPr>
      <w:rPr>
        <w:rFonts w:ascii="Wingdings" w:hAnsi="Wingdings" w:hint="default"/>
      </w:rPr>
    </w:lvl>
  </w:abstractNum>
  <w:abstractNum w:abstractNumId="27">
    <w:nsid w:val="5EAF1792"/>
    <w:multiLevelType w:val="hybridMultilevel"/>
    <w:tmpl w:val="BE904C9C"/>
    <w:lvl w:ilvl="0" w:tplc="81ECDEE6">
      <w:numFmt w:val="bullet"/>
      <w:lvlText w:val=""/>
      <w:lvlJc w:val="left"/>
      <w:pPr>
        <w:ind w:left="827" w:hanging="360"/>
      </w:pPr>
      <w:rPr>
        <w:rFonts w:ascii="Symbol" w:eastAsia="Symbol" w:hAnsi="Symbol" w:cs="Symbol" w:hint="default"/>
        <w:w w:val="100"/>
        <w:sz w:val="24"/>
        <w:szCs w:val="24"/>
      </w:rPr>
    </w:lvl>
    <w:lvl w:ilvl="1" w:tplc="C326FAF2">
      <w:numFmt w:val="bullet"/>
      <w:lvlText w:val="•"/>
      <w:lvlJc w:val="left"/>
      <w:pPr>
        <w:ind w:left="1375" w:hanging="360"/>
      </w:pPr>
      <w:rPr>
        <w:rFonts w:hint="default"/>
      </w:rPr>
    </w:lvl>
    <w:lvl w:ilvl="2" w:tplc="CF161FC0">
      <w:numFmt w:val="bullet"/>
      <w:lvlText w:val="•"/>
      <w:lvlJc w:val="left"/>
      <w:pPr>
        <w:ind w:left="1930" w:hanging="360"/>
      </w:pPr>
      <w:rPr>
        <w:rFonts w:hint="default"/>
      </w:rPr>
    </w:lvl>
    <w:lvl w:ilvl="3" w:tplc="7D6C3B0E">
      <w:numFmt w:val="bullet"/>
      <w:lvlText w:val="•"/>
      <w:lvlJc w:val="left"/>
      <w:pPr>
        <w:ind w:left="2485" w:hanging="360"/>
      </w:pPr>
      <w:rPr>
        <w:rFonts w:hint="default"/>
      </w:rPr>
    </w:lvl>
    <w:lvl w:ilvl="4" w:tplc="FB383F84">
      <w:numFmt w:val="bullet"/>
      <w:lvlText w:val="•"/>
      <w:lvlJc w:val="left"/>
      <w:pPr>
        <w:ind w:left="3040" w:hanging="360"/>
      </w:pPr>
      <w:rPr>
        <w:rFonts w:hint="default"/>
      </w:rPr>
    </w:lvl>
    <w:lvl w:ilvl="5" w:tplc="FC640D86">
      <w:numFmt w:val="bullet"/>
      <w:lvlText w:val="•"/>
      <w:lvlJc w:val="left"/>
      <w:pPr>
        <w:ind w:left="3596" w:hanging="360"/>
      </w:pPr>
      <w:rPr>
        <w:rFonts w:hint="default"/>
      </w:rPr>
    </w:lvl>
    <w:lvl w:ilvl="6" w:tplc="099C0C28">
      <w:numFmt w:val="bullet"/>
      <w:lvlText w:val="•"/>
      <w:lvlJc w:val="left"/>
      <w:pPr>
        <w:ind w:left="4151" w:hanging="360"/>
      </w:pPr>
      <w:rPr>
        <w:rFonts w:hint="default"/>
      </w:rPr>
    </w:lvl>
    <w:lvl w:ilvl="7" w:tplc="D81EA332">
      <w:numFmt w:val="bullet"/>
      <w:lvlText w:val="•"/>
      <w:lvlJc w:val="left"/>
      <w:pPr>
        <w:ind w:left="4706" w:hanging="360"/>
      </w:pPr>
      <w:rPr>
        <w:rFonts w:hint="default"/>
      </w:rPr>
    </w:lvl>
    <w:lvl w:ilvl="8" w:tplc="2C3A2B8A">
      <w:numFmt w:val="bullet"/>
      <w:lvlText w:val="•"/>
      <w:lvlJc w:val="left"/>
      <w:pPr>
        <w:ind w:left="5261" w:hanging="360"/>
      </w:pPr>
      <w:rPr>
        <w:rFonts w:hint="default"/>
      </w:rPr>
    </w:lvl>
  </w:abstractNum>
  <w:abstractNum w:abstractNumId="28">
    <w:nsid w:val="61997B7F"/>
    <w:multiLevelType w:val="hybridMultilevel"/>
    <w:tmpl w:val="2800F9BC"/>
    <w:lvl w:ilvl="0" w:tplc="5A0266E2">
      <w:numFmt w:val="bullet"/>
      <w:lvlText w:val=""/>
      <w:lvlJc w:val="left"/>
      <w:pPr>
        <w:ind w:left="415" w:hanging="360"/>
      </w:pPr>
      <w:rPr>
        <w:rFonts w:ascii="Symbol" w:eastAsia="Symbol" w:hAnsi="Symbol" w:cs="Symbol" w:hint="default"/>
        <w:w w:val="100"/>
        <w:sz w:val="24"/>
        <w:szCs w:val="24"/>
      </w:rPr>
    </w:lvl>
    <w:lvl w:ilvl="1" w:tplc="42A2980A">
      <w:start w:val="1"/>
      <w:numFmt w:val="lowerLetter"/>
      <w:lvlText w:val="%2."/>
      <w:lvlJc w:val="left"/>
      <w:pPr>
        <w:ind w:left="1187" w:hanging="360"/>
        <w:jc w:val="left"/>
      </w:pPr>
      <w:rPr>
        <w:rFonts w:ascii="Arial" w:eastAsia="Arial" w:hAnsi="Arial" w:cs="Arial" w:hint="default"/>
        <w:spacing w:val="-4"/>
        <w:w w:val="99"/>
        <w:sz w:val="24"/>
        <w:szCs w:val="24"/>
      </w:rPr>
    </w:lvl>
    <w:lvl w:ilvl="2" w:tplc="31C80E52">
      <w:numFmt w:val="bullet"/>
      <w:lvlText w:val="•"/>
      <w:lvlJc w:val="left"/>
      <w:pPr>
        <w:ind w:left="1756" w:hanging="360"/>
      </w:pPr>
      <w:rPr>
        <w:rFonts w:hint="default"/>
      </w:rPr>
    </w:lvl>
    <w:lvl w:ilvl="3" w:tplc="A17A3F7E">
      <w:numFmt w:val="bullet"/>
      <w:lvlText w:val="•"/>
      <w:lvlJc w:val="left"/>
      <w:pPr>
        <w:ind w:left="2333" w:hanging="360"/>
      </w:pPr>
      <w:rPr>
        <w:rFonts w:hint="default"/>
      </w:rPr>
    </w:lvl>
    <w:lvl w:ilvl="4" w:tplc="257EA06C">
      <w:numFmt w:val="bullet"/>
      <w:lvlText w:val="•"/>
      <w:lvlJc w:val="left"/>
      <w:pPr>
        <w:ind w:left="2910" w:hanging="360"/>
      </w:pPr>
      <w:rPr>
        <w:rFonts w:hint="default"/>
      </w:rPr>
    </w:lvl>
    <w:lvl w:ilvl="5" w:tplc="B77A5FD6">
      <w:numFmt w:val="bullet"/>
      <w:lvlText w:val="•"/>
      <w:lvlJc w:val="left"/>
      <w:pPr>
        <w:ind w:left="3487" w:hanging="360"/>
      </w:pPr>
      <w:rPr>
        <w:rFonts w:hint="default"/>
      </w:rPr>
    </w:lvl>
    <w:lvl w:ilvl="6" w:tplc="F0E4FEF4">
      <w:numFmt w:val="bullet"/>
      <w:lvlText w:val="•"/>
      <w:lvlJc w:val="left"/>
      <w:pPr>
        <w:ind w:left="4064" w:hanging="360"/>
      </w:pPr>
      <w:rPr>
        <w:rFonts w:hint="default"/>
      </w:rPr>
    </w:lvl>
    <w:lvl w:ilvl="7" w:tplc="9FB0D4F6">
      <w:numFmt w:val="bullet"/>
      <w:lvlText w:val="•"/>
      <w:lvlJc w:val="left"/>
      <w:pPr>
        <w:ind w:left="4641" w:hanging="360"/>
      </w:pPr>
      <w:rPr>
        <w:rFonts w:hint="default"/>
      </w:rPr>
    </w:lvl>
    <w:lvl w:ilvl="8" w:tplc="90A44B7E">
      <w:numFmt w:val="bullet"/>
      <w:lvlText w:val="•"/>
      <w:lvlJc w:val="left"/>
      <w:pPr>
        <w:ind w:left="5218" w:hanging="360"/>
      </w:pPr>
      <w:rPr>
        <w:rFonts w:hint="default"/>
      </w:rPr>
    </w:lvl>
  </w:abstractNum>
  <w:abstractNum w:abstractNumId="29">
    <w:nsid w:val="67085C73"/>
    <w:multiLevelType w:val="hybridMultilevel"/>
    <w:tmpl w:val="044E9D34"/>
    <w:lvl w:ilvl="0" w:tplc="605C0ACA">
      <w:numFmt w:val="bullet"/>
      <w:lvlText w:val=""/>
      <w:lvlJc w:val="left"/>
      <w:pPr>
        <w:ind w:left="503" w:hanging="360"/>
      </w:pPr>
      <w:rPr>
        <w:rFonts w:ascii="Symbol" w:eastAsia="Symbol" w:hAnsi="Symbol" w:cs="Symbol" w:hint="default"/>
        <w:w w:val="100"/>
        <w:sz w:val="24"/>
        <w:szCs w:val="24"/>
      </w:rPr>
    </w:lvl>
    <w:lvl w:ilvl="1" w:tplc="5532B5AC">
      <w:numFmt w:val="bullet"/>
      <w:lvlText w:val="•"/>
      <w:lvlJc w:val="left"/>
      <w:pPr>
        <w:ind w:left="1087" w:hanging="360"/>
      </w:pPr>
      <w:rPr>
        <w:rFonts w:hint="default"/>
      </w:rPr>
    </w:lvl>
    <w:lvl w:ilvl="2" w:tplc="355A3628">
      <w:numFmt w:val="bullet"/>
      <w:lvlText w:val="•"/>
      <w:lvlJc w:val="left"/>
      <w:pPr>
        <w:ind w:left="1674" w:hanging="360"/>
      </w:pPr>
      <w:rPr>
        <w:rFonts w:hint="default"/>
      </w:rPr>
    </w:lvl>
    <w:lvl w:ilvl="3" w:tplc="27EE1C0A">
      <w:numFmt w:val="bullet"/>
      <w:lvlText w:val="•"/>
      <w:lvlJc w:val="left"/>
      <w:pPr>
        <w:ind w:left="2261" w:hanging="360"/>
      </w:pPr>
      <w:rPr>
        <w:rFonts w:hint="default"/>
      </w:rPr>
    </w:lvl>
    <w:lvl w:ilvl="4" w:tplc="343AF224">
      <w:numFmt w:val="bullet"/>
      <w:lvlText w:val="•"/>
      <w:lvlJc w:val="left"/>
      <w:pPr>
        <w:ind w:left="2848" w:hanging="360"/>
      </w:pPr>
      <w:rPr>
        <w:rFonts w:hint="default"/>
      </w:rPr>
    </w:lvl>
    <w:lvl w:ilvl="5" w:tplc="CE2E56EC">
      <w:numFmt w:val="bullet"/>
      <w:lvlText w:val="•"/>
      <w:lvlJc w:val="left"/>
      <w:pPr>
        <w:ind w:left="3436" w:hanging="360"/>
      </w:pPr>
      <w:rPr>
        <w:rFonts w:hint="default"/>
      </w:rPr>
    </w:lvl>
    <w:lvl w:ilvl="6" w:tplc="EDE637A2">
      <w:numFmt w:val="bullet"/>
      <w:lvlText w:val="•"/>
      <w:lvlJc w:val="left"/>
      <w:pPr>
        <w:ind w:left="4023" w:hanging="360"/>
      </w:pPr>
      <w:rPr>
        <w:rFonts w:hint="default"/>
      </w:rPr>
    </w:lvl>
    <w:lvl w:ilvl="7" w:tplc="D1CCFFE8">
      <w:numFmt w:val="bullet"/>
      <w:lvlText w:val="•"/>
      <w:lvlJc w:val="left"/>
      <w:pPr>
        <w:ind w:left="4610" w:hanging="360"/>
      </w:pPr>
      <w:rPr>
        <w:rFonts w:hint="default"/>
      </w:rPr>
    </w:lvl>
    <w:lvl w:ilvl="8" w:tplc="0F688658">
      <w:numFmt w:val="bullet"/>
      <w:lvlText w:val="•"/>
      <w:lvlJc w:val="left"/>
      <w:pPr>
        <w:ind w:left="5197" w:hanging="360"/>
      </w:pPr>
      <w:rPr>
        <w:rFonts w:hint="default"/>
      </w:rPr>
    </w:lvl>
  </w:abstractNum>
  <w:abstractNum w:abstractNumId="30">
    <w:nsid w:val="67556A87"/>
    <w:multiLevelType w:val="hybridMultilevel"/>
    <w:tmpl w:val="1A348B08"/>
    <w:lvl w:ilvl="0" w:tplc="5686AE4E">
      <w:start w:val="1"/>
      <w:numFmt w:val="decimal"/>
      <w:lvlText w:val="%1."/>
      <w:lvlJc w:val="left"/>
      <w:pPr>
        <w:ind w:left="574" w:hanging="360"/>
        <w:jc w:val="left"/>
      </w:pPr>
      <w:rPr>
        <w:rFonts w:ascii="Arial" w:eastAsia="Arial" w:hAnsi="Arial" w:cs="Arial" w:hint="default"/>
        <w:spacing w:val="-3"/>
        <w:w w:val="99"/>
        <w:sz w:val="24"/>
        <w:szCs w:val="24"/>
      </w:rPr>
    </w:lvl>
    <w:lvl w:ilvl="1" w:tplc="53369554">
      <w:numFmt w:val="bullet"/>
      <w:lvlText w:val="•"/>
      <w:lvlJc w:val="left"/>
      <w:pPr>
        <w:ind w:left="1443" w:hanging="360"/>
      </w:pPr>
      <w:rPr>
        <w:rFonts w:hint="default"/>
      </w:rPr>
    </w:lvl>
    <w:lvl w:ilvl="2" w:tplc="649A080C">
      <w:numFmt w:val="bullet"/>
      <w:lvlText w:val="•"/>
      <w:lvlJc w:val="left"/>
      <w:pPr>
        <w:ind w:left="2307" w:hanging="360"/>
      </w:pPr>
      <w:rPr>
        <w:rFonts w:hint="default"/>
      </w:rPr>
    </w:lvl>
    <w:lvl w:ilvl="3" w:tplc="1FC06D9E">
      <w:numFmt w:val="bullet"/>
      <w:lvlText w:val="•"/>
      <w:lvlJc w:val="left"/>
      <w:pPr>
        <w:ind w:left="3171" w:hanging="360"/>
      </w:pPr>
      <w:rPr>
        <w:rFonts w:hint="default"/>
      </w:rPr>
    </w:lvl>
    <w:lvl w:ilvl="4" w:tplc="B0089DB6">
      <w:numFmt w:val="bullet"/>
      <w:lvlText w:val="•"/>
      <w:lvlJc w:val="left"/>
      <w:pPr>
        <w:ind w:left="4034" w:hanging="360"/>
      </w:pPr>
      <w:rPr>
        <w:rFonts w:hint="default"/>
      </w:rPr>
    </w:lvl>
    <w:lvl w:ilvl="5" w:tplc="E732EC6E">
      <w:numFmt w:val="bullet"/>
      <w:lvlText w:val="•"/>
      <w:lvlJc w:val="left"/>
      <w:pPr>
        <w:ind w:left="4898" w:hanging="360"/>
      </w:pPr>
      <w:rPr>
        <w:rFonts w:hint="default"/>
      </w:rPr>
    </w:lvl>
    <w:lvl w:ilvl="6" w:tplc="F7BC98EE">
      <w:numFmt w:val="bullet"/>
      <w:lvlText w:val="•"/>
      <w:lvlJc w:val="left"/>
      <w:pPr>
        <w:ind w:left="5762" w:hanging="360"/>
      </w:pPr>
      <w:rPr>
        <w:rFonts w:hint="default"/>
      </w:rPr>
    </w:lvl>
    <w:lvl w:ilvl="7" w:tplc="92E611A8">
      <w:numFmt w:val="bullet"/>
      <w:lvlText w:val="•"/>
      <w:lvlJc w:val="left"/>
      <w:pPr>
        <w:ind w:left="6625" w:hanging="360"/>
      </w:pPr>
      <w:rPr>
        <w:rFonts w:hint="default"/>
      </w:rPr>
    </w:lvl>
    <w:lvl w:ilvl="8" w:tplc="B4C45530">
      <w:numFmt w:val="bullet"/>
      <w:lvlText w:val="•"/>
      <w:lvlJc w:val="left"/>
      <w:pPr>
        <w:ind w:left="7489" w:hanging="360"/>
      </w:pPr>
      <w:rPr>
        <w:rFonts w:hint="default"/>
      </w:rPr>
    </w:lvl>
  </w:abstractNum>
  <w:abstractNum w:abstractNumId="31">
    <w:nsid w:val="6A005447"/>
    <w:multiLevelType w:val="hybridMultilevel"/>
    <w:tmpl w:val="CB0062F0"/>
    <w:lvl w:ilvl="0" w:tplc="2626FF9A">
      <w:numFmt w:val="bullet"/>
      <w:lvlText w:val=""/>
      <w:lvlJc w:val="left"/>
      <w:pPr>
        <w:ind w:left="827" w:hanging="360"/>
      </w:pPr>
      <w:rPr>
        <w:rFonts w:ascii="Symbol" w:eastAsia="Symbol" w:hAnsi="Symbol" w:cs="Symbol" w:hint="default"/>
        <w:w w:val="100"/>
        <w:sz w:val="24"/>
        <w:szCs w:val="24"/>
      </w:rPr>
    </w:lvl>
    <w:lvl w:ilvl="1" w:tplc="76BC9C94">
      <w:numFmt w:val="bullet"/>
      <w:lvlText w:val="•"/>
      <w:lvlJc w:val="left"/>
      <w:pPr>
        <w:ind w:left="1375" w:hanging="360"/>
      </w:pPr>
      <w:rPr>
        <w:rFonts w:hint="default"/>
      </w:rPr>
    </w:lvl>
    <w:lvl w:ilvl="2" w:tplc="6DB660A2">
      <w:numFmt w:val="bullet"/>
      <w:lvlText w:val="•"/>
      <w:lvlJc w:val="left"/>
      <w:pPr>
        <w:ind w:left="1930" w:hanging="360"/>
      </w:pPr>
      <w:rPr>
        <w:rFonts w:hint="default"/>
      </w:rPr>
    </w:lvl>
    <w:lvl w:ilvl="3" w:tplc="7A8842DA">
      <w:numFmt w:val="bullet"/>
      <w:lvlText w:val="•"/>
      <w:lvlJc w:val="left"/>
      <w:pPr>
        <w:ind w:left="2485" w:hanging="360"/>
      </w:pPr>
      <w:rPr>
        <w:rFonts w:hint="default"/>
      </w:rPr>
    </w:lvl>
    <w:lvl w:ilvl="4" w:tplc="1D4087F6">
      <w:numFmt w:val="bullet"/>
      <w:lvlText w:val="•"/>
      <w:lvlJc w:val="left"/>
      <w:pPr>
        <w:ind w:left="3040" w:hanging="360"/>
      </w:pPr>
      <w:rPr>
        <w:rFonts w:hint="default"/>
      </w:rPr>
    </w:lvl>
    <w:lvl w:ilvl="5" w:tplc="7FD80C1E">
      <w:numFmt w:val="bullet"/>
      <w:lvlText w:val="•"/>
      <w:lvlJc w:val="left"/>
      <w:pPr>
        <w:ind w:left="3596" w:hanging="360"/>
      </w:pPr>
      <w:rPr>
        <w:rFonts w:hint="default"/>
      </w:rPr>
    </w:lvl>
    <w:lvl w:ilvl="6" w:tplc="2680783E">
      <w:numFmt w:val="bullet"/>
      <w:lvlText w:val="•"/>
      <w:lvlJc w:val="left"/>
      <w:pPr>
        <w:ind w:left="4151" w:hanging="360"/>
      </w:pPr>
      <w:rPr>
        <w:rFonts w:hint="default"/>
      </w:rPr>
    </w:lvl>
    <w:lvl w:ilvl="7" w:tplc="77243358">
      <w:numFmt w:val="bullet"/>
      <w:lvlText w:val="•"/>
      <w:lvlJc w:val="left"/>
      <w:pPr>
        <w:ind w:left="4706" w:hanging="360"/>
      </w:pPr>
      <w:rPr>
        <w:rFonts w:hint="default"/>
      </w:rPr>
    </w:lvl>
    <w:lvl w:ilvl="8" w:tplc="04243D30">
      <w:numFmt w:val="bullet"/>
      <w:lvlText w:val="•"/>
      <w:lvlJc w:val="left"/>
      <w:pPr>
        <w:ind w:left="5261" w:hanging="360"/>
      </w:pPr>
      <w:rPr>
        <w:rFonts w:hint="default"/>
      </w:rPr>
    </w:lvl>
  </w:abstractNum>
  <w:abstractNum w:abstractNumId="32">
    <w:nsid w:val="6C4E4964"/>
    <w:multiLevelType w:val="hybridMultilevel"/>
    <w:tmpl w:val="9EA003D4"/>
    <w:lvl w:ilvl="0" w:tplc="438CCC0C">
      <w:start w:val="1"/>
      <w:numFmt w:val="bullet"/>
      <w:lvlText w:val=""/>
      <w:lvlJc w:val="left"/>
      <w:pPr>
        <w:tabs>
          <w:tab w:val="num" w:pos="720"/>
        </w:tabs>
        <w:ind w:left="720" w:hanging="360"/>
      </w:pPr>
      <w:rPr>
        <w:rFonts w:ascii="Wingdings" w:hAnsi="Wingdings" w:hint="default"/>
      </w:rPr>
    </w:lvl>
    <w:lvl w:ilvl="1" w:tplc="7B329862" w:tentative="1">
      <w:start w:val="1"/>
      <w:numFmt w:val="bullet"/>
      <w:lvlText w:val=""/>
      <w:lvlJc w:val="left"/>
      <w:pPr>
        <w:tabs>
          <w:tab w:val="num" w:pos="1440"/>
        </w:tabs>
        <w:ind w:left="1440" w:hanging="360"/>
      </w:pPr>
      <w:rPr>
        <w:rFonts w:ascii="Wingdings" w:hAnsi="Wingdings" w:hint="default"/>
      </w:rPr>
    </w:lvl>
    <w:lvl w:ilvl="2" w:tplc="5596F65A" w:tentative="1">
      <w:start w:val="1"/>
      <w:numFmt w:val="bullet"/>
      <w:lvlText w:val=""/>
      <w:lvlJc w:val="left"/>
      <w:pPr>
        <w:tabs>
          <w:tab w:val="num" w:pos="2160"/>
        </w:tabs>
        <w:ind w:left="2160" w:hanging="360"/>
      </w:pPr>
      <w:rPr>
        <w:rFonts w:ascii="Wingdings" w:hAnsi="Wingdings" w:hint="default"/>
      </w:rPr>
    </w:lvl>
    <w:lvl w:ilvl="3" w:tplc="A49A2146" w:tentative="1">
      <w:start w:val="1"/>
      <w:numFmt w:val="bullet"/>
      <w:lvlText w:val=""/>
      <w:lvlJc w:val="left"/>
      <w:pPr>
        <w:tabs>
          <w:tab w:val="num" w:pos="2880"/>
        </w:tabs>
        <w:ind w:left="2880" w:hanging="360"/>
      </w:pPr>
      <w:rPr>
        <w:rFonts w:ascii="Wingdings" w:hAnsi="Wingdings" w:hint="default"/>
      </w:rPr>
    </w:lvl>
    <w:lvl w:ilvl="4" w:tplc="CCEC1260" w:tentative="1">
      <w:start w:val="1"/>
      <w:numFmt w:val="bullet"/>
      <w:lvlText w:val=""/>
      <w:lvlJc w:val="left"/>
      <w:pPr>
        <w:tabs>
          <w:tab w:val="num" w:pos="3600"/>
        </w:tabs>
        <w:ind w:left="3600" w:hanging="360"/>
      </w:pPr>
      <w:rPr>
        <w:rFonts w:ascii="Wingdings" w:hAnsi="Wingdings" w:hint="default"/>
      </w:rPr>
    </w:lvl>
    <w:lvl w:ilvl="5" w:tplc="367A3E94" w:tentative="1">
      <w:start w:val="1"/>
      <w:numFmt w:val="bullet"/>
      <w:lvlText w:val=""/>
      <w:lvlJc w:val="left"/>
      <w:pPr>
        <w:tabs>
          <w:tab w:val="num" w:pos="4320"/>
        </w:tabs>
        <w:ind w:left="4320" w:hanging="360"/>
      </w:pPr>
      <w:rPr>
        <w:rFonts w:ascii="Wingdings" w:hAnsi="Wingdings" w:hint="default"/>
      </w:rPr>
    </w:lvl>
    <w:lvl w:ilvl="6" w:tplc="1A989300" w:tentative="1">
      <w:start w:val="1"/>
      <w:numFmt w:val="bullet"/>
      <w:lvlText w:val=""/>
      <w:lvlJc w:val="left"/>
      <w:pPr>
        <w:tabs>
          <w:tab w:val="num" w:pos="5040"/>
        </w:tabs>
        <w:ind w:left="5040" w:hanging="360"/>
      </w:pPr>
      <w:rPr>
        <w:rFonts w:ascii="Wingdings" w:hAnsi="Wingdings" w:hint="default"/>
      </w:rPr>
    </w:lvl>
    <w:lvl w:ilvl="7" w:tplc="08B096BE" w:tentative="1">
      <w:start w:val="1"/>
      <w:numFmt w:val="bullet"/>
      <w:lvlText w:val=""/>
      <w:lvlJc w:val="left"/>
      <w:pPr>
        <w:tabs>
          <w:tab w:val="num" w:pos="5760"/>
        </w:tabs>
        <w:ind w:left="5760" w:hanging="360"/>
      </w:pPr>
      <w:rPr>
        <w:rFonts w:ascii="Wingdings" w:hAnsi="Wingdings" w:hint="default"/>
      </w:rPr>
    </w:lvl>
    <w:lvl w:ilvl="8" w:tplc="66B49B1C" w:tentative="1">
      <w:start w:val="1"/>
      <w:numFmt w:val="bullet"/>
      <w:lvlText w:val=""/>
      <w:lvlJc w:val="left"/>
      <w:pPr>
        <w:tabs>
          <w:tab w:val="num" w:pos="6480"/>
        </w:tabs>
        <w:ind w:left="6480" w:hanging="360"/>
      </w:pPr>
      <w:rPr>
        <w:rFonts w:ascii="Wingdings" w:hAnsi="Wingdings" w:hint="default"/>
      </w:rPr>
    </w:lvl>
  </w:abstractNum>
  <w:abstractNum w:abstractNumId="33">
    <w:nsid w:val="6CBF2947"/>
    <w:multiLevelType w:val="hybridMultilevel"/>
    <w:tmpl w:val="99689642"/>
    <w:lvl w:ilvl="0" w:tplc="D1B22B30">
      <w:numFmt w:val="bullet"/>
      <w:lvlText w:val=""/>
      <w:lvlJc w:val="left"/>
      <w:pPr>
        <w:ind w:left="415" w:hanging="360"/>
      </w:pPr>
      <w:rPr>
        <w:rFonts w:ascii="Symbol" w:eastAsia="Symbol" w:hAnsi="Symbol" w:cs="Symbol" w:hint="default"/>
        <w:w w:val="100"/>
        <w:sz w:val="24"/>
        <w:szCs w:val="24"/>
      </w:rPr>
    </w:lvl>
    <w:lvl w:ilvl="1" w:tplc="20AE3A10">
      <w:numFmt w:val="bullet"/>
      <w:lvlText w:val="•"/>
      <w:lvlJc w:val="left"/>
      <w:pPr>
        <w:ind w:left="1015" w:hanging="360"/>
      </w:pPr>
      <w:rPr>
        <w:rFonts w:hint="default"/>
      </w:rPr>
    </w:lvl>
    <w:lvl w:ilvl="2" w:tplc="C9FC6F52">
      <w:numFmt w:val="bullet"/>
      <w:lvlText w:val="•"/>
      <w:lvlJc w:val="left"/>
      <w:pPr>
        <w:ind w:left="1610" w:hanging="360"/>
      </w:pPr>
      <w:rPr>
        <w:rFonts w:hint="default"/>
      </w:rPr>
    </w:lvl>
    <w:lvl w:ilvl="3" w:tplc="25849B24">
      <w:numFmt w:val="bullet"/>
      <w:lvlText w:val="•"/>
      <w:lvlJc w:val="left"/>
      <w:pPr>
        <w:ind w:left="2205" w:hanging="360"/>
      </w:pPr>
      <w:rPr>
        <w:rFonts w:hint="default"/>
      </w:rPr>
    </w:lvl>
    <w:lvl w:ilvl="4" w:tplc="234EBCFA">
      <w:numFmt w:val="bullet"/>
      <w:lvlText w:val="•"/>
      <w:lvlJc w:val="left"/>
      <w:pPr>
        <w:ind w:left="2800" w:hanging="360"/>
      </w:pPr>
      <w:rPr>
        <w:rFonts w:hint="default"/>
      </w:rPr>
    </w:lvl>
    <w:lvl w:ilvl="5" w:tplc="664855F4">
      <w:numFmt w:val="bullet"/>
      <w:lvlText w:val="•"/>
      <w:lvlJc w:val="left"/>
      <w:pPr>
        <w:ind w:left="3396" w:hanging="360"/>
      </w:pPr>
      <w:rPr>
        <w:rFonts w:hint="default"/>
      </w:rPr>
    </w:lvl>
    <w:lvl w:ilvl="6" w:tplc="08FCFBD4">
      <w:numFmt w:val="bullet"/>
      <w:lvlText w:val="•"/>
      <w:lvlJc w:val="left"/>
      <w:pPr>
        <w:ind w:left="3991" w:hanging="360"/>
      </w:pPr>
      <w:rPr>
        <w:rFonts w:hint="default"/>
      </w:rPr>
    </w:lvl>
    <w:lvl w:ilvl="7" w:tplc="7B724EC0">
      <w:numFmt w:val="bullet"/>
      <w:lvlText w:val="•"/>
      <w:lvlJc w:val="left"/>
      <w:pPr>
        <w:ind w:left="4586" w:hanging="360"/>
      </w:pPr>
      <w:rPr>
        <w:rFonts w:hint="default"/>
      </w:rPr>
    </w:lvl>
    <w:lvl w:ilvl="8" w:tplc="6D3C1EA0">
      <w:numFmt w:val="bullet"/>
      <w:lvlText w:val="•"/>
      <w:lvlJc w:val="left"/>
      <w:pPr>
        <w:ind w:left="5181" w:hanging="360"/>
      </w:pPr>
      <w:rPr>
        <w:rFonts w:hint="default"/>
      </w:rPr>
    </w:lvl>
  </w:abstractNum>
  <w:num w:numId="1">
    <w:abstractNumId w:val="8"/>
  </w:num>
  <w:num w:numId="2">
    <w:abstractNumId w:val="20"/>
  </w:num>
  <w:num w:numId="3">
    <w:abstractNumId w:val="9"/>
  </w:num>
  <w:num w:numId="4">
    <w:abstractNumId w:val="4"/>
  </w:num>
  <w:num w:numId="5">
    <w:abstractNumId w:val="2"/>
  </w:num>
  <w:num w:numId="6">
    <w:abstractNumId w:val="30"/>
  </w:num>
  <w:num w:numId="7">
    <w:abstractNumId w:val="15"/>
  </w:num>
  <w:num w:numId="8">
    <w:abstractNumId w:val="3"/>
  </w:num>
  <w:num w:numId="9">
    <w:abstractNumId w:val="6"/>
  </w:num>
  <w:num w:numId="10">
    <w:abstractNumId w:val="31"/>
  </w:num>
  <w:num w:numId="11">
    <w:abstractNumId w:val="25"/>
  </w:num>
  <w:num w:numId="12">
    <w:abstractNumId w:val="5"/>
  </w:num>
  <w:num w:numId="13">
    <w:abstractNumId w:val="27"/>
  </w:num>
  <w:num w:numId="14">
    <w:abstractNumId w:val="28"/>
  </w:num>
  <w:num w:numId="15">
    <w:abstractNumId w:val="17"/>
  </w:num>
  <w:num w:numId="16">
    <w:abstractNumId w:val="10"/>
  </w:num>
  <w:num w:numId="17">
    <w:abstractNumId w:val="33"/>
  </w:num>
  <w:num w:numId="18">
    <w:abstractNumId w:val="11"/>
  </w:num>
  <w:num w:numId="19">
    <w:abstractNumId w:val="14"/>
  </w:num>
  <w:num w:numId="20">
    <w:abstractNumId w:val="24"/>
  </w:num>
  <w:num w:numId="21">
    <w:abstractNumId w:val="22"/>
  </w:num>
  <w:num w:numId="22">
    <w:abstractNumId w:val="16"/>
  </w:num>
  <w:num w:numId="23">
    <w:abstractNumId w:val="21"/>
  </w:num>
  <w:num w:numId="24">
    <w:abstractNumId w:val="13"/>
  </w:num>
  <w:num w:numId="25">
    <w:abstractNumId w:val="29"/>
  </w:num>
  <w:num w:numId="26">
    <w:abstractNumId w:val="19"/>
  </w:num>
  <w:num w:numId="27">
    <w:abstractNumId w:val="0"/>
  </w:num>
  <w:num w:numId="28">
    <w:abstractNumId w:val="18"/>
  </w:num>
  <w:num w:numId="29">
    <w:abstractNumId w:val="1"/>
  </w:num>
  <w:num w:numId="30">
    <w:abstractNumId w:val="12"/>
  </w:num>
  <w:num w:numId="31">
    <w:abstractNumId w:val="7"/>
  </w:num>
  <w:num w:numId="32">
    <w:abstractNumId w:val="32"/>
  </w:num>
  <w:num w:numId="33">
    <w:abstractNumId w:val="23"/>
  </w:num>
  <w:num w:numId="34">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TIK DJUMIARTI">
    <w15:presenceInfo w15:providerId="None" w15:userId="TITIK DJUMIAR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284"/>
    <w:rsid w:val="00013778"/>
    <w:rsid w:val="000B3512"/>
    <w:rsid w:val="000C3A4B"/>
    <w:rsid w:val="000E2094"/>
    <w:rsid w:val="001202A5"/>
    <w:rsid w:val="001431CB"/>
    <w:rsid w:val="00143B4D"/>
    <w:rsid w:val="00190E4D"/>
    <w:rsid w:val="00195A7A"/>
    <w:rsid w:val="001A19E5"/>
    <w:rsid w:val="001A5793"/>
    <w:rsid w:val="001B327B"/>
    <w:rsid w:val="001D1303"/>
    <w:rsid w:val="001E0B29"/>
    <w:rsid w:val="001E2995"/>
    <w:rsid w:val="001F645B"/>
    <w:rsid w:val="00200179"/>
    <w:rsid w:val="0021483D"/>
    <w:rsid w:val="00221A73"/>
    <w:rsid w:val="00242390"/>
    <w:rsid w:val="0025667D"/>
    <w:rsid w:val="0027393F"/>
    <w:rsid w:val="0029357C"/>
    <w:rsid w:val="002A7EA7"/>
    <w:rsid w:val="002C6072"/>
    <w:rsid w:val="002F2D83"/>
    <w:rsid w:val="0032358E"/>
    <w:rsid w:val="00333858"/>
    <w:rsid w:val="00336B18"/>
    <w:rsid w:val="00372BB8"/>
    <w:rsid w:val="003856AD"/>
    <w:rsid w:val="003F5777"/>
    <w:rsid w:val="004059B3"/>
    <w:rsid w:val="00413284"/>
    <w:rsid w:val="00417DCD"/>
    <w:rsid w:val="0042161D"/>
    <w:rsid w:val="00432700"/>
    <w:rsid w:val="004344B4"/>
    <w:rsid w:val="00445091"/>
    <w:rsid w:val="0045545D"/>
    <w:rsid w:val="00456F1B"/>
    <w:rsid w:val="00461760"/>
    <w:rsid w:val="00464E34"/>
    <w:rsid w:val="0048185A"/>
    <w:rsid w:val="004D4A54"/>
    <w:rsid w:val="00594ACC"/>
    <w:rsid w:val="005C3AEA"/>
    <w:rsid w:val="005E618E"/>
    <w:rsid w:val="00637F3A"/>
    <w:rsid w:val="0065059E"/>
    <w:rsid w:val="0066658C"/>
    <w:rsid w:val="00687F6E"/>
    <w:rsid w:val="006D1477"/>
    <w:rsid w:val="006F5A91"/>
    <w:rsid w:val="00714C3E"/>
    <w:rsid w:val="00726382"/>
    <w:rsid w:val="00750C91"/>
    <w:rsid w:val="007659C9"/>
    <w:rsid w:val="007663B7"/>
    <w:rsid w:val="00767BF8"/>
    <w:rsid w:val="007B19DB"/>
    <w:rsid w:val="007B2196"/>
    <w:rsid w:val="007F37EF"/>
    <w:rsid w:val="00832C11"/>
    <w:rsid w:val="00843415"/>
    <w:rsid w:val="009013E4"/>
    <w:rsid w:val="00920FCA"/>
    <w:rsid w:val="009258BA"/>
    <w:rsid w:val="00964E66"/>
    <w:rsid w:val="0098155C"/>
    <w:rsid w:val="00990EAB"/>
    <w:rsid w:val="009A6E20"/>
    <w:rsid w:val="009D2CFF"/>
    <w:rsid w:val="009D7685"/>
    <w:rsid w:val="009F37CC"/>
    <w:rsid w:val="009F5DFE"/>
    <w:rsid w:val="00A05CFF"/>
    <w:rsid w:val="00A216E6"/>
    <w:rsid w:val="00A6353E"/>
    <w:rsid w:val="00A71A6E"/>
    <w:rsid w:val="00A81B74"/>
    <w:rsid w:val="00AD3A87"/>
    <w:rsid w:val="00AF5705"/>
    <w:rsid w:val="00B1126A"/>
    <w:rsid w:val="00B6333C"/>
    <w:rsid w:val="00B72663"/>
    <w:rsid w:val="00B90AED"/>
    <w:rsid w:val="00BC2F82"/>
    <w:rsid w:val="00BE7735"/>
    <w:rsid w:val="00BF68B2"/>
    <w:rsid w:val="00C07BB4"/>
    <w:rsid w:val="00C53B11"/>
    <w:rsid w:val="00C5649D"/>
    <w:rsid w:val="00C72058"/>
    <w:rsid w:val="00C95E08"/>
    <w:rsid w:val="00CB53F2"/>
    <w:rsid w:val="00CB62E1"/>
    <w:rsid w:val="00CD1D50"/>
    <w:rsid w:val="00CE71DC"/>
    <w:rsid w:val="00CF709A"/>
    <w:rsid w:val="00D22F3C"/>
    <w:rsid w:val="00D233CA"/>
    <w:rsid w:val="00DA0D99"/>
    <w:rsid w:val="00DD1B76"/>
    <w:rsid w:val="00DD7795"/>
    <w:rsid w:val="00DE0285"/>
    <w:rsid w:val="00E03AA4"/>
    <w:rsid w:val="00E7244A"/>
    <w:rsid w:val="00E916CF"/>
    <w:rsid w:val="00E91ACA"/>
    <w:rsid w:val="00E9284A"/>
    <w:rsid w:val="00EC2F6B"/>
    <w:rsid w:val="00F34EAA"/>
    <w:rsid w:val="00F36A50"/>
    <w:rsid w:val="00F555FC"/>
    <w:rsid w:val="00F628C9"/>
    <w:rsid w:val="00FA1BE9"/>
    <w:rsid w:val="00FD5B9A"/>
    <w:rsid w:val="00FE0477"/>
    <w:rsid w:val="00FE5979"/>
    <w:rsid w:val="00FF3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216E6"/>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216E6"/>
    <w:rPr>
      <w:sz w:val="24"/>
      <w:szCs w:val="24"/>
    </w:rPr>
  </w:style>
  <w:style w:type="paragraph" w:styleId="ListParagraph">
    <w:name w:val="List Paragraph"/>
    <w:basedOn w:val="Normal"/>
    <w:uiPriority w:val="34"/>
    <w:qFormat/>
    <w:rsid w:val="00A216E6"/>
  </w:style>
  <w:style w:type="paragraph" w:customStyle="1" w:styleId="TableParagraph">
    <w:name w:val="Table Paragraph"/>
    <w:basedOn w:val="Normal"/>
    <w:uiPriority w:val="1"/>
    <w:qFormat/>
    <w:rsid w:val="00A216E6"/>
  </w:style>
  <w:style w:type="paragraph" w:styleId="BalloonText">
    <w:name w:val="Balloon Text"/>
    <w:basedOn w:val="Normal"/>
    <w:link w:val="BalloonTextChar"/>
    <w:uiPriority w:val="99"/>
    <w:semiHidden/>
    <w:unhideWhenUsed/>
    <w:rsid w:val="004059B3"/>
    <w:rPr>
      <w:rFonts w:ascii="Tahoma" w:hAnsi="Tahoma" w:cs="Tahoma"/>
      <w:sz w:val="16"/>
      <w:szCs w:val="16"/>
    </w:rPr>
  </w:style>
  <w:style w:type="character" w:customStyle="1" w:styleId="BalloonTextChar">
    <w:name w:val="Balloon Text Char"/>
    <w:basedOn w:val="DefaultParagraphFont"/>
    <w:link w:val="BalloonText"/>
    <w:uiPriority w:val="99"/>
    <w:semiHidden/>
    <w:rsid w:val="004059B3"/>
    <w:rPr>
      <w:rFonts w:ascii="Tahoma" w:eastAsia="Arial" w:hAnsi="Tahoma" w:cs="Tahoma"/>
      <w:sz w:val="16"/>
      <w:szCs w:val="16"/>
    </w:rPr>
  </w:style>
  <w:style w:type="character" w:styleId="Hyperlink">
    <w:name w:val="Hyperlink"/>
    <w:basedOn w:val="DefaultParagraphFont"/>
    <w:uiPriority w:val="99"/>
    <w:unhideWhenUsed/>
    <w:rsid w:val="002A7EA7"/>
    <w:rPr>
      <w:color w:val="0000FF" w:themeColor="hyperlink"/>
      <w:u w:val="single"/>
    </w:rPr>
  </w:style>
  <w:style w:type="character" w:styleId="FollowedHyperlink">
    <w:name w:val="FollowedHyperlink"/>
    <w:basedOn w:val="DefaultParagraphFont"/>
    <w:uiPriority w:val="99"/>
    <w:semiHidden/>
    <w:unhideWhenUsed/>
    <w:rsid w:val="00336B18"/>
    <w:rPr>
      <w:color w:val="800080" w:themeColor="followedHyperlink"/>
      <w:u w:val="single"/>
    </w:rPr>
  </w:style>
  <w:style w:type="character" w:styleId="CommentReference">
    <w:name w:val="annotation reference"/>
    <w:basedOn w:val="DefaultParagraphFont"/>
    <w:uiPriority w:val="99"/>
    <w:semiHidden/>
    <w:unhideWhenUsed/>
    <w:rsid w:val="00336B18"/>
    <w:rPr>
      <w:sz w:val="16"/>
      <w:szCs w:val="16"/>
    </w:rPr>
  </w:style>
  <w:style w:type="paragraph" w:styleId="CommentText">
    <w:name w:val="annotation text"/>
    <w:basedOn w:val="Normal"/>
    <w:link w:val="CommentTextChar"/>
    <w:uiPriority w:val="99"/>
    <w:semiHidden/>
    <w:unhideWhenUsed/>
    <w:rsid w:val="00336B18"/>
    <w:rPr>
      <w:sz w:val="20"/>
      <w:szCs w:val="20"/>
    </w:rPr>
  </w:style>
  <w:style w:type="character" w:customStyle="1" w:styleId="CommentTextChar">
    <w:name w:val="Comment Text Char"/>
    <w:basedOn w:val="DefaultParagraphFont"/>
    <w:link w:val="CommentText"/>
    <w:uiPriority w:val="99"/>
    <w:semiHidden/>
    <w:rsid w:val="00336B18"/>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336B18"/>
    <w:rPr>
      <w:b/>
      <w:bCs/>
    </w:rPr>
  </w:style>
  <w:style w:type="character" w:customStyle="1" w:styleId="CommentSubjectChar">
    <w:name w:val="Comment Subject Char"/>
    <w:basedOn w:val="CommentTextChar"/>
    <w:link w:val="CommentSubject"/>
    <w:uiPriority w:val="99"/>
    <w:semiHidden/>
    <w:rsid w:val="00336B18"/>
    <w:rPr>
      <w:rFonts w:ascii="Arial" w:eastAsia="Arial"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216E6"/>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216E6"/>
    <w:rPr>
      <w:sz w:val="24"/>
      <w:szCs w:val="24"/>
    </w:rPr>
  </w:style>
  <w:style w:type="paragraph" w:styleId="ListParagraph">
    <w:name w:val="List Paragraph"/>
    <w:basedOn w:val="Normal"/>
    <w:uiPriority w:val="34"/>
    <w:qFormat/>
    <w:rsid w:val="00A216E6"/>
  </w:style>
  <w:style w:type="paragraph" w:customStyle="1" w:styleId="TableParagraph">
    <w:name w:val="Table Paragraph"/>
    <w:basedOn w:val="Normal"/>
    <w:uiPriority w:val="1"/>
    <w:qFormat/>
    <w:rsid w:val="00A216E6"/>
  </w:style>
  <w:style w:type="paragraph" w:styleId="BalloonText">
    <w:name w:val="Balloon Text"/>
    <w:basedOn w:val="Normal"/>
    <w:link w:val="BalloonTextChar"/>
    <w:uiPriority w:val="99"/>
    <w:semiHidden/>
    <w:unhideWhenUsed/>
    <w:rsid w:val="004059B3"/>
    <w:rPr>
      <w:rFonts w:ascii="Tahoma" w:hAnsi="Tahoma" w:cs="Tahoma"/>
      <w:sz w:val="16"/>
      <w:szCs w:val="16"/>
    </w:rPr>
  </w:style>
  <w:style w:type="character" w:customStyle="1" w:styleId="BalloonTextChar">
    <w:name w:val="Balloon Text Char"/>
    <w:basedOn w:val="DefaultParagraphFont"/>
    <w:link w:val="BalloonText"/>
    <w:uiPriority w:val="99"/>
    <w:semiHidden/>
    <w:rsid w:val="004059B3"/>
    <w:rPr>
      <w:rFonts w:ascii="Tahoma" w:eastAsia="Arial" w:hAnsi="Tahoma" w:cs="Tahoma"/>
      <w:sz w:val="16"/>
      <w:szCs w:val="16"/>
    </w:rPr>
  </w:style>
  <w:style w:type="character" w:styleId="Hyperlink">
    <w:name w:val="Hyperlink"/>
    <w:basedOn w:val="DefaultParagraphFont"/>
    <w:uiPriority w:val="99"/>
    <w:unhideWhenUsed/>
    <w:rsid w:val="002A7EA7"/>
    <w:rPr>
      <w:color w:val="0000FF" w:themeColor="hyperlink"/>
      <w:u w:val="single"/>
    </w:rPr>
  </w:style>
  <w:style w:type="character" w:styleId="FollowedHyperlink">
    <w:name w:val="FollowedHyperlink"/>
    <w:basedOn w:val="DefaultParagraphFont"/>
    <w:uiPriority w:val="99"/>
    <w:semiHidden/>
    <w:unhideWhenUsed/>
    <w:rsid w:val="00336B18"/>
    <w:rPr>
      <w:color w:val="800080" w:themeColor="followedHyperlink"/>
      <w:u w:val="single"/>
    </w:rPr>
  </w:style>
  <w:style w:type="character" w:styleId="CommentReference">
    <w:name w:val="annotation reference"/>
    <w:basedOn w:val="DefaultParagraphFont"/>
    <w:uiPriority w:val="99"/>
    <w:semiHidden/>
    <w:unhideWhenUsed/>
    <w:rsid w:val="00336B18"/>
    <w:rPr>
      <w:sz w:val="16"/>
      <w:szCs w:val="16"/>
    </w:rPr>
  </w:style>
  <w:style w:type="paragraph" w:styleId="CommentText">
    <w:name w:val="annotation text"/>
    <w:basedOn w:val="Normal"/>
    <w:link w:val="CommentTextChar"/>
    <w:uiPriority w:val="99"/>
    <w:semiHidden/>
    <w:unhideWhenUsed/>
    <w:rsid w:val="00336B18"/>
    <w:rPr>
      <w:sz w:val="20"/>
      <w:szCs w:val="20"/>
    </w:rPr>
  </w:style>
  <w:style w:type="character" w:customStyle="1" w:styleId="CommentTextChar">
    <w:name w:val="Comment Text Char"/>
    <w:basedOn w:val="DefaultParagraphFont"/>
    <w:link w:val="CommentText"/>
    <w:uiPriority w:val="99"/>
    <w:semiHidden/>
    <w:rsid w:val="00336B18"/>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336B18"/>
    <w:rPr>
      <w:b/>
      <w:bCs/>
    </w:rPr>
  </w:style>
  <w:style w:type="character" w:customStyle="1" w:styleId="CommentSubjectChar">
    <w:name w:val="Comment Subject Char"/>
    <w:basedOn w:val="CommentTextChar"/>
    <w:link w:val="CommentSubject"/>
    <w:uiPriority w:val="99"/>
    <w:semiHidden/>
    <w:rsid w:val="00336B18"/>
    <w:rPr>
      <w:rFonts w:ascii="Arial" w:eastAsia="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48535">
      <w:bodyDiv w:val="1"/>
      <w:marLeft w:val="0"/>
      <w:marRight w:val="0"/>
      <w:marTop w:val="0"/>
      <w:marBottom w:val="0"/>
      <w:divBdr>
        <w:top w:val="none" w:sz="0" w:space="0" w:color="auto"/>
        <w:left w:val="none" w:sz="0" w:space="0" w:color="auto"/>
        <w:bottom w:val="none" w:sz="0" w:space="0" w:color="auto"/>
        <w:right w:val="none" w:sz="0" w:space="0" w:color="auto"/>
      </w:divBdr>
    </w:div>
    <w:div w:id="1535117326">
      <w:bodyDiv w:val="1"/>
      <w:marLeft w:val="0"/>
      <w:marRight w:val="0"/>
      <w:marTop w:val="0"/>
      <w:marBottom w:val="0"/>
      <w:divBdr>
        <w:top w:val="none" w:sz="0" w:space="0" w:color="auto"/>
        <w:left w:val="none" w:sz="0" w:space="0" w:color="auto"/>
        <w:bottom w:val="none" w:sz="0" w:space="0" w:color="auto"/>
        <w:right w:val="none" w:sz="0" w:space="0" w:color="auto"/>
      </w:divBdr>
    </w:div>
    <w:div w:id="1934701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t.ly/2RL9Oj1" TargetMode="External"/><Relationship Id="rId13" Type="http://schemas.openxmlformats.org/officeDocument/2006/relationships/hyperlink" Target="https://bit.ly/2RLl7YG" TargetMode="External"/><Relationship Id="rId18" Type="http://schemas.openxmlformats.org/officeDocument/2006/relationships/hyperlink" Target="https://bit.ly/34JHgfc"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bit.ly/2XEbEpT" TargetMode="External"/><Relationship Id="rId7" Type="http://schemas.openxmlformats.org/officeDocument/2006/relationships/hyperlink" Target="https://bit.ly/2xrqWn6" TargetMode="External"/><Relationship Id="rId12" Type="http://schemas.openxmlformats.org/officeDocument/2006/relationships/hyperlink" Target="https://bit.ly/2RLl7YG" TargetMode="External"/><Relationship Id="rId17" Type="http://schemas.openxmlformats.org/officeDocument/2006/relationships/hyperlink" Target="https://bit.ly/34JHgf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t.ly/2RLl7YG" TargetMode="External"/><Relationship Id="rId20" Type="http://schemas.openxmlformats.org/officeDocument/2006/relationships/hyperlink" Target="https://bit.ly/3ab9wI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34JHgf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it.ly/3cjMZuG" TargetMode="External"/><Relationship Id="rId23" Type="http://schemas.openxmlformats.org/officeDocument/2006/relationships/hyperlink" Target="https://bit.ly/2XEbEpT" TargetMode="External"/><Relationship Id="rId10" Type="http://schemas.openxmlformats.org/officeDocument/2006/relationships/comments" Target="comments.xml"/><Relationship Id="rId19" Type="http://schemas.openxmlformats.org/officeDocument/2006/relationships/hyperlink" Target="https://bit.ly/2RL9Oj1" TargetMode="External"/><Relationship Id="rId4" Type="http://schemas.microsoft.com/office/2007/relationships/stylesWithEffects" Target="stylesWithEffects.xml"/><Relationship Id="rId9" Type="http://schemas.openxmlformats.org/officeDocument/2006/relationships/hyperlink" Target="https://bit.ly/3ciUm5s" TargetMode="External"/><Relationship Id="rId14" Type="http://schemas.openxmlformats.org/officeDocument/2006/relationships/hyperlink" Target="https://bit.ly/3biudUj" TargetMode="External"/><Relationship Id="rId22" Type="http://schemas.openxmlformats.org/officeDocument/2006/relationships/hyperlink" Target="https://bit.ly/2KbgRxx" TargetMode="Externa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F932-DC4A-45F5-BAC7-1BD5C7ED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IRONMAN</cp:lastModifiedBy>
  <cp:revision>2</cp:revision>
  <cp:lastPrinted>2020-02-12T00:55:00Z</cp:lastPrinted>
  <dcterms:created xsi:type="dcterms:W3CDTF">2020-04-21T02:14:00Z</dcterms:created>
  <dcterms:modified xsi:type="dcterms:W3CDTF">2020-04-21T02:14:00Z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Microsoft® Word 2010</vt:lpwstr>
  </property>
  <property fmtid="{D5CDD505-2E9C-101B-9397-08002B2CF9AE}" pid="4" name="LastSaved">
    <vt:filetime>2020-02-05T00:00:00Z</vt:filetime>
  </property>
</Properties>
</file>